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95" w:rsidRPr="00943FD0" w:rsidRDefault="005F0495" w:rsidP="005F049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5F0495" w:rsidRDefault="005F0495" w:rsidP="005F04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>WYDANIE DECYZJI O NADANIU CECH IDENTYFIKACYJNYCH</w:t>
      </w:r>
    </w:p>
    <w:p w:rsidR="005F0495" w:rsidRDefault="005F0495" w:rsidP="005F04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(NUMERÓW NADWOZIA/PODWOZIA/RAMY) ORAZ/LUB </w:t>
      </w:r>
    </w:p>
    <w:p w:rsidR="005F0495" w:rsidRPr="00943FD0" w:rsidRDefault="005F0495" w:rsidP="005F04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WYDANIE DECYZJI NA WYKONANIE I UMIESZCZENIE TABLICZKI ZNAMIONOWEJ ZASTĘPCZEJ</w:t>
      </w:r>
    </w:p>
    <w:p w:rsidR="005F0495" w:rsidRPr="00943FD0" w:rsidRDefault="005F0495" w:rsidP="005F04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XI</w:t>
      </w:r>
    </w:p>
    <w:p w:rsidR="005F0495" w:rsidRPr="00943FD0" w:rsidRDefault="005F0495" w:rsidP="005F0495">
      <w:pPr>
        <w:spacing w:after="0" w:line="240" w:lineRule="auto"/>
        <w:rPr>
          <w:b/>
          <w:sz w:val="24"/>
          <w:szCs w:val="24"/>
        </w:rPr>
      </w:pPr>
    </w:p>
    <w:p w:rsidR="005F0495" w:rsidRPr="00943FD0" w:rsidRDefault="005F0495" w:rsidP="005F04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5F0495" w:rsidRPr="00943FD0" w:rsidRDefault="005F0495" w:rsidP="005F04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5F0495" w:rsidRPr="00660F6B" w:rsidRDefault="005F0495" w:rsidP="005F04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732-18-17, </w:t>
      </w:r>
      <w:r>
        <w:rPr>
          <w:rFonts w:cstheme="minorHAnsi"/>
          <w:b/>
          <w:sz w:val="24"/>
          <w:szCs w:val="24"/>
        </w:rPr>
        <w:t xml:space="preserve">44 732-18-13 </w:t>
      </w:r>
      <w:r w:rsidRPr="00660F6B">
        <w:rPr>
          <w:rFonts w:cstheme="minorHAnsi"/>
          <w:b/>
          <w:sz w:val="24"/>
          <w:szCs w:val="24"/>
        </w:rPr>
        <w:t>fax 44 732-18-19</w:t>
      </w:r>
    </w:p>
    <w:p w:rsidR="005F0495" w:rsidRDefault="005F0495" w:rsidP="005F0495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5F0495" w:rsidRPr="006B659A" w:rsidRDefault="005F0495" w:rsidP="005F0495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5F0495" w:rsidRPr="006B659A" w:rsidRDefault="005F0495" w:rsidP="005F0495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Imię lub nazwa właściciela</w:t>
      </w:r>
      <w:r w:rsidRPr="006B659A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                         Miejscowość</w:t>
      </w:r>
      <w:r w:rsidRPr="006B659A">
        <w:rPr>
          <w:rFonts w:cstheme="minorHAnsi"/>
        </w:rPr>
        <w:br/>
      </w:r>
    </w:p>
    <w:p w:rsidR="005F0495" w:rsidRPr="006B659A" w:rsidRDefault="005F0495" w:rsidP="005F0495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5F0495" w:rsidRPr="006B659A" w:rsidRDefault="005F0495" w:rsidP="005F0495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Nazwisko lub nazwa właściciela </w:t>
      </w:r>
      <w:r w:rsidRPr="006B659A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                    Ulica </w:t>
      </w:r>
      <w:r w:rsidRPr="006B659A">
        <w:rPr>
          <w:rFonts w:cstheme="minorHAnsi"/>
        </w:rPr>
        <w:br/>
      </w:r>
    </w:p>
    <w:p w:rsidR="005F0495" w:rsidRPr="006B659A" w:rsidRDefault="005F0495" w:rsidP="005F0495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5F0495" w:rsidRPr="006B659A" w:rsidRDefault="005F0495" w:rsidP="005F0495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 </w:t>
      </w:r>
      <w:r w:rsidRPr="006B659A">
        <w:rPr>
          <w:rFonts w:cstheme="minorHAnsi"/>
        </w:rPr>
        <w:t>/ data urodzenia</w:t>
      </w:r>
      <w:r w:rsidRPr="00FC3CF7">
        <w:rPr>
          <w:rFonts w:cstheme="minorHAnsi"/>
          <w:sz w:val="24"/>
          <w:szCs w:val="24"/>
        </w:rPr>
        <w:t xml:space="preserve">** </w:t>
      </w:r>
      <w:r w:rsidRPr="006B659A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      Nr domu </w:t>
      </w:r>
      <w:r w:rsidRPr="006B659A">
        <w:rPr>
          <w:rFonts w:cstheme="minorHAnsi"/>
        </w:rPr>
        <w:t xml:space="preserve">                                     Nr lokalu</w:t>
      </w:r>
    </w:p>
    <w:p w:rsidR="005F0495" w:rsidRPr="00FC3CF7" w:rsidRDefault="005F0495" w:rsidP="005F0495">
      <w:pPr>
        <w:spacing w:after="0" w:line="240" w:lineRule="auto"/>
        <w:rPr>
          <w:rFonts w:cstheme="minorHAnsi"/>
          <w:sz w:val="24"/>
          <w:szCs w:val="24"/>
        </w:rPr>
      </w:pPr>
    </w:p>
    <w:p w:rsidR="005F0495" w:rsidRDefault="005F0495" w:rsidP="005F0495">
      <w:pPr>
        <w:tabs>
          <w:tab w:val="left" w:pos="1020"/>
        </w:tabs>
        <w:spacing w:after="0" w:line="240" w:lineRule="auto"/>
        <w:rPr>
          <w:rFonts w:cstheme="minorHAnsi"/>
        </w:rPr>
      </w:pPr>
    </w:p>
    <w:p w:rsidR="005F0495" w:rsidRPr="00FC3CF7" w:rsidRDefault="005F0495" w:rsidP="005F0495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FC3CF7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5F0495" w:rsidRPr="00FC3CF7" w:rsidRDefault="005F0495" w:rsidP="005F0495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>Imię lub nazwa właściciela                                                                Miejscowość</w:t>
      </w:r>
      <w:r w:rsidRPr="00FC3CF7">
        <w:rPr>
          <w:rFonts w:cstheme="minorHAnsi"/>
        </w:rPr>
        <w:br/>
      </w:r>
    </w:p>
    <w:p w:rsidR="005F0495" w:rsidRPr="00FC3CF7" w:rsidRDefault="005F0495" w:rsidP="005F0495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5F0495" w:rsidRPr="00FC3CF7" w:rsidRDefault="005F0495" w:rsidP="005F0495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 xml:space="preserve">Nazwisko lub nazwa właściciela                                                       Ulica </w:t>
      </w:r>
      <w:r w:rsidRPr="00FC3CF7">
        <w:rPr>
          <w:rFonts w:cstheme="minorHAnsi"/>
        </w:rPr>
        <w:br/>
      </w:r>
    </w:p>
    <w:p w:rsidR="005F0495" w:rsidRPr="00FC3CF7" w:rsidRDefault="005F0495" w:rsidP="005F0495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5F0495" w:rsidRPr="00FC3CF7" w:rsidRDefault="005F0495" w:rsidP="005F0495">
      <w:pPr>
        <w:spacing w:after="0" w:line="240" w:lineRule="auto"/>
        <w:rPr>
          <w:rFonts w:cstheme="minorHAnsi"/>
          <w:vertAlign w:val="superscript"/>
        </w:rPr>
      </w:pPr>
      <w:r w:rsidRPr="00FC3CF7">
        <w:rPr>
          <w:rFonts w:cstheme="minorHAnsi"/>
        </w:rPr>
        <w:t>nr PESEL lub REGON * / data urodzenia</w:t>
      </w:r>
      <w:r w:rsidRPr="00FC3CF7">
        <w:rPr>
          <w:rFonts w:cstheme="minorHAnsi"/>
          <w:sz w:val="24"/>
          <w:szCs w:val="24"/>
        </w:rPr>
        <w:t xml:space="preserve">** </w:t>
      </w:r>
      <w:r w:rsidRPr="00FC3CF7">
        <w:rPr>
          <w:rFonts w:cstheme="minorHAnsi"/>
        </w:rPr>
        <w:t xml:space="preserve">                                    Nr domu                                      Nr lokalu</w:t>
      </w:r>
    </w:p>
    <w:p w:rsidR="005F0495" w:rsidRPr="00FC3CF7" w:rsidRDefault="005F0495" w:rsidP="005F0495">
      <w:pPr>
        <w:spacing w:after="0" w:line="240" w:lineRule="auto"/>
        <w:rPr>
          <w:rFonts w:cstheme="minorHAnsi"/>
        </w:rPr>
      </w:pPr>
    </w:p>
    <w:p w:rsidR="005F0495" w:rsidRPr="00FC3CF7" w:rsidRDefault="005F0495" w:rsidP="005F0495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F0495" w:rsidRDefault="005F0495" w:rsidP="005F0495">
      <w:pPr>
        <w:spacing w:after="0" w:line="240" w:lineRule="auto"/>
        <w:rPr>
          <w:rFonts w:cstheme="minorHAnsi"/>
        </w:rPr>
      </w:pPr>
      <w:r w:rsidRPr="00FC3CF7">
        <w:rPr>
          <w:rFonts w:cstheme="minorHAnsi"/>
        </w:rPr>
        <w:t>Adres e-mail</w:t>
      </w:r>
      <w:r>
        <w:rPr>
          <w:rFonts w:cstheme="minorHAnsi"/>
        </w:rPr>
        <w:t>*</w:t>
      </w:r>
      <w:r w:rsidRPr="00FC3CF7">
        <w:rPr>
          <w:rFonts w:cstheme="minorHAnsi"/>
        </w:rPr>
        <w:t>**                                                                                              Numer telefonu</w:t>
      </w:r>
      <w:r>
        <w:rPr>
          <w:rFonts w:cstheme="minorHAnsi"/>
        </w:rPr>
        <w:t>*</w:t>
      </w:r>
      <w:r w:rsidRPr="00FC3CF7">
        <w:rPr>
          <w:rFonts w:cstheme="minorHAnsi"/>
        </w:rPr>
        <w:t xml:space="preserve">**  </w:t>
      </w:r>
    </w:p>
    <w:p w:rsidR="005F0495" w:rsidRDefault="005F0495" w:rsidP="005F0495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473BC">
        <w:rPr>
          <w:rFonts w:cstheme="minorHAnsi"/>
          <w:b/>
          <w:sz w:val="24"/>
          <w:szCs w:val="24"/>
        </w:rPr>
        <w:t>Proszę o wydanie  decyzji</w:t>
      </w:r>
      <w:r w:rsidRPr="00F473BC">
        <w:rPr>
          <w:rFonts w:cstheme="minorHAnsi"/>
          <w:sz w:val="24"/>
          <w:szCs w:val="24"/>
        </w:rPr>
        <w:t>:***</w:t>
      </w:r>
    </w:p>
    <w:p w:rsidR="005F0495" w:rsidRPr="00FE1975" w:rsidRDefault="005F0495" w:rsidP="005F0495">
      <w:pPr>
        <w:spacing w:after="0" w:line="240" w:lineRule="auto"/>
        <w:ind w:firstLine="540"/>
        <w:jc w:val="both"/>
        <w:rPr>
          <w:rFonts w:cstheme="minorHAnsi"/>
          <w:sz w:val="16"/>
          <w:szCs w:val="16"/>
        </w:rPr>
      </w:pPr>
    </w:p>
    <w:p w:rsidR="005F0495" w:rsidRPr="005F0495" w:rsidRDefault="005F0495" w:rsidP="005F049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sdt>
        <w:sdtPr>
          <w:rPr>
            <w:rFonts w:cstheme="minorHAnsi"/>
            <w:b/>
          </w:rPr>
          <w:id w:val="-2532023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</w:t>
      </w:r>
      <w:r w:rsidRPr="005F0495">
        <w:rPr>
          <w:rFonts w:cstheme="minorHAnsi"/>
          <w:b/>
        </w:rPr>
        <w:t>nadaniu cech identyfikacyjnych (nr nadwozia/podwozia/ramy)</w:t>
      </w:r>
    </w:p>
    <w:p w:rsidR="005F0495" w:rsidRPr="005F0495" w:rsidRDefault="005F0495" w:rsidP="005F049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sdt>
        <w:sdtPr>
          <w:rPr>
            <w:rFonts w:cstheme="minorHAnsi"/>
            <w:b/>
          </w:rPr>
          <w:id w:val="10341475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</w:t>
      </w:r>
      <w:r w:rsidRPr="005F0495">
        <w:rPr>
          <w:rFonts w:cstheme="minorHAnsi"/>
          <w:b/>
        </w:rPr>
        <w:t>na wykonanie i umieszczenie  tabliczki znamionowej zastępczej</w:t>
      </w:r>
    </w:p>
    <w:p w:rsidR="005F0495" w:rsidRPr="00F473BC" w:rsidRDefault="005F0495" w:rsidP="005F0495">
      <w:pPr>
        <w:spacing w:after="0" w:line="240" w:lineRule="auto"/>
        <w:ind w:firstLine="540"/>
        <w:rPr>
          <w:rFonts w:cstheme="minorHAnsi"/>
        </w:rPr>
      </w:pPr>
      <w:r w:rsidRPr="00F473BC">
        <w:rPr>
          <w:rFonts w:cstheme="minorHAnsi"/>
        </w:rPr>
        <w:t>w pojeździe:</w:t>
      </w:r>
      <w:r w:rsidRPr="00FE1975">
        <w:rPr>
          <w:rFonts w:cstheme="minorHAnsi"/>
        </w:rPr>
        <w:t xml:space="preserve"> </w:t>
      </w:r>
      <w:r>
        <w:rPr>
          <w:rFonts w:cstheme="minorHAnsi"/>
        </w:rPr>
        <w:t xml:space="preserve">       </w:t>
      </w:r>
      <w:r w:rsidRPr="00F473BC">
        <w:rPr>
          <w:rFonts w:cstheme="minorHAnsi"/>
        </w:rPr>
        <w:t xml:space="preserve">marka/typ/model </w:t>
      </w:r>
      <w:r w:rsidRPr="00F473BC">
        <w:rPr>
          <w:rFonts w:cstheme="minorHAnsi"/>
        </w:rPr>
        <w:tab/>
        <w:t xml:space="preserve">.................................................................................................................. </w:t>
      </w:r>
    </w:p>
    <w:p w:rsidR="005F0495" w:rsidRPr="00F473BC" w:rsidRDefault="005F0495" w:rsidP="005F0495">
      <w:pPr>
        <w:spacing w:after="0" w:line="240" w:lineRule="auto"/>
        <w:ind w:firstLine="540"/>
        <w:jc w:val="both"/>
        <w:rPr>
          <w:rFonts w:cstheme="minorHAnsi"/>
          <w:sz w:val="12"/>
          <w:szCs w:val="12"/>
        </w:rPr>
      </w:pPr>
    </w:p>
    <w:p w:rsidR="005F0495" w:rsidRPr="00F473BC" w:rsidRDefault="005F0495" w:rsidP="005F0495">
      <w:pPr>
        <w:spacing w:after="0" w:line="240" w:lineRule="auto"/>
        <w:ind w:firstLine="540"/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Pr="00F473BC">
        <w:rPr>
          <w:rFonts w:cstheme="minorHAnsi"/>
        </w:rPr>
        <w:t>nr rejestracyjny</w:t>
      </w:r>
      <w:r w:rsidRPr="00F473BC">
        <w:rPr>
          <w:rFonts w:cstheme="minorHAnsi"/>
        </w:rPr>
        <w:tab/>
      </w:r>
      <w:r w:rsidRPr="00F473BC">
        <w:rPr>
          <w:rFonts w:cstheme="minorHAnsi"/>
        </w:rPr>
        <w:tab/>
        <w:t>..................................</w:t>
      </w:r>
      <w:r w:rsidRPr="00F473BC">
        <w:rPr>
          <w:rFonts w:cstheme="minorHAnsi"/>
        </w:rPr>
        <w:tab/>
        <w:t>nr  nadwozia ......................................................</w:t>
      </w:r>
    </w:p>
    <w:p w:rsidR="005F0495" w:rsidRPr="00F473BC" w:rsidRDefault="005F0495" w:rsidP="005F0495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5F0495" w:rsidRPr="00F473BC" w:rsidRDefault="005F0495" w:rsidP="005F04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3BC">
        <w:rPr>
          <w:rFonts w:cstheme="minorHAnsi"/>
          <w:sz w:val="24"/>
          <w:szCs w:val="24"/>
        </w:rPr>
        <w:t>Cechy identyfikacyjne zostaną umieszczone przez stację kontroli pojazdów:****</w:t>
      </w:r>
    </w:p>
    <w:p w:rsidR="005F0495" w:rsidRPr="00F473BC" w:rsidRDefault="005F0495" w:rsidP="005F0495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5F0495" w:rsidRPr="00F473BC" w:rsidRDefault="005F0495" w:rsidP="005F0495">
      <w:pPr>
        <w:spacing w:after="0" w:line="240" w:lineRule="auto"/>
        <w:rPr>
          <w:rFonts w:cstheme="minorHAnsi"/>
        </w:rPr>
      </w:pPr>
      <w:r w:rsidRPr="00F473BC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</w:t>
      </w:r>
    </w:p>
    <w:p w:rsidR="005F0495" w:rsidRPr="00F473BC" w:rsidRDefault="005F0495" w:rsidP="005F0495">
      <w:pPr>
        <w:pStyle w:val="Tekstpodstawowy2"/>
        <w:rPr>
          <w:rFonts w:asciiTheme="minorHAnsi" w:hAnsiTheme="minorHAnsi" w:cstheme="minorHAnsi"/>
          <w:sz w:val="16"/>
          <w:szCs w:val="16"/>
        </w:rPr>
      </w:pPr>
    </w:p>
    <w:p w:rsidR="005F0495" w:rsidRPr="00F473BC" w:rsidRDefault="005F0495" w:rsidP="005F0495">
      <w:pPr>
        <w:pStyle w:val="Tekstpodstawowy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wniosku do</w:t>
      </w:r>
      <w:r w:rsidRPr="00F473BC">
        <w:rPr>
          <w:rFonts w:asciiTheme="minorHAnsi" w:hAnsiTheme="minorHAnsi" w:cstheme="minorHAnsi"/>
          <w:sz w:val="22"/>
          <w:szCs w:val="22"/>
        </w:rPr>
        <w:t>łączam:***</w:t>
      </w:r>
    </w:p>
    <w:p w:rsidR="005F0495" w:rsidRPr="005F0495" w:rsidRDefault="008E2386" w:rsidP="005F0495">
      <w:pPr>
        <w:tabs>
          <w:tab w:val="num" w:pos="567"/>
        </w:tabs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76453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4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0495">
        <w:rPr>
          <w:rFonts w:cstheme="minorHAnsi"/>
        </w:rPr>
        <w:t xml:space="preserve"> </w:t>
      </w:r>
      <w:r w:rsidR="005F0495" w:rsidRPr="005F0495">
        <w:rPr>
          <w:rFonts w:cstheme="minorHAnsi"/>
        </w:rPr>
        <w:t>Dowód rejestracyjny;</w:t>
      </w:r>
    </w:p>
    <w:p w:rsidR="005F0495" w:rsidRPr="005F0495" w:rsidRDefault="008E2386" w:rsidP="005F0495">
      <w:pPr>
        <w:tabs>
          <w:tab w:val="num" w:pos="567"/>
        </w:tabs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6090533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4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0495">
        <w:rPr>
          <w:rFonts w:cstheme="minorHAnsi"/>
        </w:rPr>
        <w:t xml:space="preserve"> </w:t>
      </w:r>
      <w:r w:rsidR="005F0495" w:rsidRPr="005F0495">
        <w:rPr>
          <w:rFonts w:cstheme="minorHAnsi"/>
        </w:rPr>
        <w:t>Zaświadczenie ze stacji kontroli pojazdów;</w:t>
      </w:r>
    </w:p>
    <w:p w:rsidR="005F0495" w:rsidRPr="005F0495" w:rsidRDefault="008E2386" w:rsidP="005F0495">
      <w:pPr>
        <w:tabs>
          <w:tab w:val="num" w:pos="567"/>
        </w:tabs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3427040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4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0495">
        <w:rPr>
          <w:rFonts w:cstheme="minorHAnsi"/>
        </w:rPr>
        <w:t xml:space="preserve"> </w:t>
      </w:r>
      <w:r w:rsidR="005F0495" w:rsidRPr="005F0495">
        <w:rPr>
          <w:rFonts w:cstheme="minorHAnsi"/>
        </w:rPr>
        <w:t>Pisemną opinię rzeczoznawcy samochodowego;</w:t>
      </w:r>
    </w:p>
    <w:p w:rsidR="005F0495" w:rsidRPr="005F0495" w:rsidRDefault="008E2386" w:rsidP="005F0495">
      <w:pPr>
        <w:tabs>
          <w:tab w:val="num" w:pos="567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18687915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4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0495">
        <w:rPr>
          <w:rFonts w:cstheme="minorHAnsi"/>
        </w:rPr>
        <w:t xml:space="preserve"> </w:t>
      </w:r>
      <w:r w:rsidR="005F0495" w:rsidRPr="005F0495">
        <w:rPr>
          <w:rFonts w:cstheme="minorHAnsi"/>
        </w:rPr>
        <w:t>...............................................................................</w:t>
      </w:r>
    </w:p>
    <w:p w:rsidR="005F0495" w:rsidRPr="00F473BC" w:rsidRDefault="005F0495" w:rsidP="005F0495">
      <w:pPr>
        <w:spacing w:after="0" w:line="240" w:lineRule="auto"/>
        <w:ind w:left="6372" w:firstLine="709"/>
        <w:rPr>
          <w:rFonts w:cstheme="minorHAnsi"/>
        </w:rPr>
      </w:pPr>
      <w:r w:rsidRPr="00F473BC">
        <w:rPr>
          <w:rFonts w:cstheme="minorHAnsi"/>
        </w:rPr>
        <w:t xml:space="preserve">............................................................                           </w:t>
      </w:r>
    </w:p>
    <w:p w:rsidR="005F0495" w:rsidRPr="00F473BC" w:rsidRDefault="005F0495" w:rsidP="005F0495">
      <w:pPr>
        <w:spacing w:after="0" w:line="240" w:lineRule="auto"/>
        <w:ind w:left="7080" w:firstLine="709"/>
        <w:rPr>
          <w:rFonts w:cstheme="minorHAnsi"/>
        </w:rPr>
      </w:pPr>
      <w:r w:rsidRPr="00F473BC">
        <w:rPr>
          <w:rFonts w:cstheme="minorHAnsi"/>
        </w:rPr>
        <w:t xml:space="preserve">     podpis właściciela*****  </w:t>
      </w:r>
    </w:p>
    <w:p w:rsidR="005F0495" w:rsidRPr="00FE1975" w:rsidRDefault="005F0495" w:rsidP="005F0495">
      <w:pPr>
        <w:spacing w:after="0" w:line="240" w:lineRule="auto"/>
        <w:rPr>
          <w:rFonts w:cstheme="minorHAnsi"/>
        </w:rPr>
      </w:pPr>
      <w:r w:rsidRPr="00FE1975">
        <w:rPr>
          <w:rFonts w:cstheme="minorHAnsi"/>
        </w:rPr>
        <w:t>* Numer REGON podaje się, gdy właścicielem pojazdu jest przedsiębiorca.</w:t>
      </w:r>
    </w:p>
    <w:p w:rsidR="005F0495" w:rsidRPr="00FE1975" w:rsidRDefault="005F0495" w:rsidP="005F0495">
      <w:pPr>
        <w:spacing w:after="0" w:line="240" w:lineRule="auto"/>
        <w:rPr>
          <w:rFonts w:cstheme="minorHAnsi"/>
        </w:rPr>
      </w:pPr>
      <w:r w:rsidRPr="00FE1975">
        <w:rPr>
          <w:rFonts w:cstheme="minorHAnsi"/>
        </w:rPr>
        <w:t>** Datę urodzenia wpisują tylko cudzoziemcy, którzy nie mają ustalonego nr PESEL.</w:t>
      </w:r>
    </w:p>
    <w:p w:rsidR="005F0495" w:rsidRPr="00FE1975" w:rsidRDefault="005F0495" w:rsidP="005F0495">
      <w:pPr>
        <w:spacing w:after="0" w:line="240" w:lineRule="auto"/>
        <w:rPr>
          <w:rFonts w:cstheme="minorHAnsi"/>
        </w:rPr>
      </w:pPr>
      <w:r w:rsidRPr="00FE1975">
        <w:rPr>
          <w:rFonts w:cstheme="minorHAnsi"/>
        </w:rPr>
        <w:t>*** Należy zaznaczyć odpowiednią pozycję.</w:t>
      </w:r>
    </w:p>
    <w:p w:rsidR="005F0495" w:rsidRPr="00FE1975" w:rsidRDefault="005F0495" w:rsidP="005F0495">
      <w:pPr>
        <w:spacing w:after="0" w:line="240" w:lineRule="auto"/>
        <w:rPr>
          <w:rFonts w:cstheme="minorHAnsi"/>
        </w:rPr>
      </w:pPr>
      <w:r w:rsidRPr="00FE1975">
        <w:rPr>
          <w:rFonts w:cstheme="minorHAnsi"/>
        </w:rPr>
        <w:t xml:space="preserve">**** Wykaz stacji kontroli pojazdów podany </w:t>
      </w:r>
      <w:r>
        <w:rPr>
          <w:rFonts w:cstheme="minorHAnsi"/>
        </w:rPr>
        <w:t>na odwrocie</w:t>
      </w:r>
      <w:r w:rsidRPr="00FE1975">
        <w:rPr>
          <w:rFonts w:cstheme="minorHAnsi"/>
        </w:rPr>
        <w:t xml:space="preserve"> wniosku.</w:t>
      </w:r>
    </w:p>
    <w:p w:rsidR="005F0495" w:rsidRPr="00FE1975" w:rsidRDefault="005F0495" w:rsidP="005F0495">
      <w:pPr>
        <w:pStyle w:val="Tekstprzypisudolnego"/>
        <w:rPr>
          <w:rFonts w:cstheme="minorHAnsi"/>
          <w:sz w:val="22"/>
          <w:szCs w:val="22"/>
        </w:rPr>
      </w:pPr>
      <w:r w:rsidRPr="00FE1975">
        <w:rPr>
          <w:rFonts w:cstheme="minorHAnsi"/>
          <w:sz w:val="22"/>
          <w:szCs w:val="22"/>
        </w:rPr>
        <w:t>*****  złożenie podpisu potwierdza także zapoznanie się z klauzulą informacyjną  zgodną z RODO.</w:t>
      </w:r>
    </w:p>
    <w:p w:rsidR="005F0495" w:rsidRPr="00FE1975" w:rsidRDefault="005F0495" w:rsidP="005F0495">
      <w:pPr>
        <w:pStyle w:val="Tekstpodstawowy"/>
        <w:jc w:val="both"/>
        <w:rPr>
          <w:rFonts w:cstheme="minorHAnsi"/>
          <w:b/>
          <w:sz w:val="16"/>
          <w:szCs w:val="16"/>
        </w:rPr>
      </w:pPr>
    </w:p>
    <w:p w:rsidR="005F0495" w:rsidRDefault="005F0495" w:rsidP="005F0495">
      <w:pPr>
        <w:pStyle w:val="Tekstpodstawowy"/>
        <w:jc w:val="both"/>
        <w:rPr>
          <w:rFonts w:cstheme="minorHAnsi"/>
          <w:b/>
        </w:rPr>
      </w:pPr>
    </w:p>
    <w:p w:rsidR="005F0495" w:rsidRDefault="005F0495" w:rsidP="005F0495">
      <w:pPr>
        <w:pStyle w:val="Tekstpodstawowy"/>
        <w:jc w:val="both"/>
        <w:rPr>
          <w:rFonts w:cstheme="minorHAnsi"/>
          <w:b/>
        </w:rPr>
      </w:pPr>
    </w:p>
    <w:p w:rsidR="005F0495" w:rsidRPr="00FE1975" w:rsidRDefault="005F0495" w:rsidP="005F0495">
      <w:pPr>
        <w:pStyle w:val="Tekstpodstawowy"/>
        <w:jc w:val="both"/>
        <w:rPr>
          <w:rFonts w:cstheme="minorHAnsi"/>
          <w:b/>
        </w:rPr>
      </w:pPr>
      <w:r w:rsidRPr="00FE1975">
        <w:rPr>
          <w:rFonts w:cstheme="minorHAnsi"/>
          <w:b/>
        </w:rPr>
        <w:t xml:space="preserve">WYKAZ OKRĘGOWYCH STACJI KONTROLI POJAZDÓW, Z TERENU MIASTA PIOTRKOWA TRYBUNALSKIEGO, POSIADAJĄCYCH UPRAWNIENIA DO UMIESZCZANIA CECH IDENTYFIKACYJNYCH W </w:t>
      </w:r>
      <w:r w:rsidRPr="00FE1975">
        <w:rPr>
          <w:rFonts w:cstheme="minorHAnsi"/>
          <w:b/>
          <w:u w:val="single"/>
        </w:rPr>
        <w:t>POJAZDACH, POJAZDACH  MARKI „SAM” ORAZ W POJAZDACH ZABYTKOWYCH</w:t>
      </w:r>
      <w:r w:rsidRPr="00FE1975">
        <w:rPr>
          <w:rFonts w:cstheme="minorHAnsi"/>
          <w:b/>
        </w:rPr>
        <w:t>:</w:t>
      </w:r>
    </w:p>
    <w:p w:rsidR="005F0495" w:rsidRPr="00FE1975" w:rsidRDefault="005F0495" w:rsidP="005F0495">
      <w:pPr>
        <w:pStyle w:val="Tekstpodstawowy"/>
        <w:spacing w:after="0"/>
        <w:rPr>
          <w:rFonts w:cstheme="minorHAnsi"/>
        </w:rPr>
      </w:pPr>
      <w:r w:rsidRPr="00FE1975">
        <w:rPr>
          <w:rFonts w:cstheme="minorHAnsi"/>
          <w:b/>
        </w:rPr>
        <w:t>EP/006</w:t>
      </w:r>
      <w:r w:rsidRPr="00FE1975">
        <w:rPr>
          <w:rFonts w:cstheme="minorHAnsi"/>
        </w:rPr>
        <w:tab/>
      </w:r>
      <w:r w:rsidRPr="00FE1975">
        <w:rPr>
          <w:rFonts w:cstheme="minorHAnsi"/>
        </w:rPr>
        <w:tab/>
        <w:t>MZK SP. Z O.O. UL. KRAKOWSKIE PRZEDMIEŚCIE 73, PIOTRKÓW TRYBUNALSKI.</w:t>
      </w:r>
    </w:p>
    <w:p w:rsidR="005F0495" w:rsidRPr="00FE1975" w:rsidRDefault="005F0495" w:rsidP="005F0495">
      <w:pPr>
        <w:spacing w:after="0" w:line="240" w:lineRule="auto"/>
        <w:rPr>
          <w:rFonts w:cstheme="minorHAnsi"/>
        </w:rPr>
      </w:pPr>
      <w:r w:rsidRPr="00FE1975">
        <w:rPr>
          <w:rFonts w:cstheme="minorHAnsi"/>
          <w:b/>
        </w:rPr>
        <w:t>EP/014</w:t>
      </w:r>
      <w:r w:rsidRPr="00FE1975">
        <w:rPr>
          <w:rFonts w:cstheme="minorHAnsi"/>
        </w:rPr>
        <w:tab/>
      </w:r>
      <w:r w:rsidRPr="00FE1975">
        <w:rPr>
          <w:rFonts w:cstheme="minorHAnsi"/>
        </w:rPr>
        <w:tab/>
        <w:t>PHU „BRYL” S.C., UL. ŁÓDZKA 67, PIOTRKÓW TRYBUNALSKI.</w:t>
      </w:r>
    </w:p>
    <w:p w:rsidR="005F0495" w:rsidRPr="00FE1975" w:rsidRDefault="005F0495" w:rsidP="005F0495">
      <w:pPr>
        <w:pStyle w:val="Tekstpodstawowy"/>
        <w:spacing w:after="0"/>
        <w:rPr>
          <w:rFonts w:cstheme="minorHAnsi"/>
        </w:rPr>
      </w:pPr>
      <w:r w:rsidRPr="00FE1975">
        <w:rPr>
          <w:rFonts w:cstheme="minorHAnsi"/>
          <w:b/>
        </w:rPr>
        <w:t>EP/015</w:t>
      </w:r>
      <w:r w:rsidRPr="00FE1975">
        <w:rPr>
          <w:rFonts w:cstheme="minorHAnsi"/>
        </w:rPr>
        <w:tab/>
      </w:r>
      <w:r w:rsidRPr="00FE1975">
        <w:rPr>
          <w:rFonts w:cstheme="minorHAnsi"/>
        </w:rPr>
        <w:tab/>
        <w:t>P.P.H.U. A.A.DYGUDA S.C., UL. ŻELAZNA 12, PIOTRKÓW TRYBUNALSKI.</w:t>
      </w:r>
    </w:p>
    <w:p w:rsidR="005F0495" w:rsidRDefault="005F0495" w:rsidP="005F0495">
      <w:pPr>
        <w:pStyle w:val="Tekstpodstawowy"/>
        <w:spacing w:after="0"/>
        <w:ind w:left="1418" w:hanging="1418"/>
        <w:rPr>
          <w:rFonts w:cstheme="minorHAnsi"/>
        </w:rPr>
      </w:pPr>
      <w:r w:rsidRPr="00FE1975">
        <w:rPr>
          <w:rFonts w:cstheme="minorHAnsi"/>
          <w:b/>
        </w:rPr>
        <w:t>EP/022</w:t>
      </w:r>
      <w:r w:rsidRPr="00FE1975">
        <w:rPr>
          <w:rFonts w:cstheme="minorHAnsi"/>
        </w:rPr>
        <w:tab/>
        <w:t>„ARKO” SP. JAWNA DANUTA GRABOWSKA, JANUSZ GRABOWSKI, UL. WIŚLANA 25, PIOTRKÓW TRYBUNALSKI.</w:t>
      </w:r>
    </w:p>
    <w:p w:rsidR="005F0495" w:rsidRPr="00032841" w:rsidRDefault="005F0495" w:rsidP="005F0495">
      <w:pPr>
        <w:pStyle w:val="Tekstpodstawowy"/>
        <w:spacing w:after="0"/>
        <w:ind w:left="1418" w:hanging="1418"/>
        <w:rPr>
          <w:rFonts w:cstheme="minorHAnsi"/>
        </w:rPr>
      </w:pPr>
      <w:r w:rsidRPr="00FE1975">
        <w:rPr>
          <w:rFonts w:cstheme="minorHAnsi"/>
          <w:b/>
        </w:rPr>
        <w:t>EP/0</w:t>
      </w:r>
      <w:r>
        <w:rPr>
          <w:rFonts w:cstheme="minorHAnsi"/>
          <w:b/>
        </w:rPr>
        <w:t>24</w:t>
      </w:r>
      <w:r w:rsidRPr="00FE1975">
        <w:rPr>
          <w:rFonts w:cstheme="minorHAnsi"/>
        </w:rPr>
        <w:tab/>
        <w:t>WOJEWÓDZKI OŚRODEK RUCHU DROGOWEGO,</w:t>
      </w:r>
      <w:r>
        <w:rPr>
          <w:rFonts w:cstheme="minorHAnsi"/>
        </w:rPr>
        <w:t xml:space="preserve"> UL. GLINIANA 17, PIOTRKÓW TRYBUNALSKI</w:t>
      </w:r>
    </w:p>
    <w:p w:rsidR="005F0495" w:rsidRPr="00032841" w:rsidRDefault="005F0495" w:rsidP="005F0495">
      <w:pPr>
        <w:pStyle w:val="Tekstpodstawowy"/>
        <w:spacing w:after="0"/>
        <w:ind w:left="1418" w:hanging="1418"/>
        <w:rPr>
          <w:rFonts w:cstheme="minorHAnsi"/>
        </w:rPr>
      </w:pPr>
    </w:p>
    <w:p w:rsidR="005F0495" w:rsidRPr="00FE1975" w:rsidRDefault="005F0495" w:rsidP="005F0495">
      <w:pPr>
        <w:pStyle w:val="Tekstpodstawowy"/>
        <w:spacing w:after="0"/>
        <w:jc w:val="both"/>
        <w:rPr>
          <w:rFonts w:cstheme="minorHAnsi"/>
        </w:rPr>
      </w:pPr>
      <w:r w:rsidRPr="00FE1975">
        <w:rPr>
          <w:rFonts w:cstheme="minorHAnsi"/>
          <w:b/>
        </w:rPr>
        <w:t xml:space="preserve">WYKAZ PODSTAWOWYCH STACJI KONTROLI POJAZDÓW, Z TERENU MIASTA PIOTRKOWA TRYBUNALSKIEGO, POSIADAJĄCYCH UPRAWNIENIA DO UMIESZCZANIA CECH IDENTYFIKACYJNYCH W </w:t>
      </w:r>
      <w:r w:rsidRPr="00FE1975">
        <w:rPr>
          <w:rFonts w:cstheme="minorHAnsi"/>
          <w:b/>
          <w:u w:val="single"/>
        </w:rPr>
        <w:t>POJAZDACH DO 3,5T</w:t>
      </w:r>
      <w:r w:rsidRPr="00FE1975">
        <w:rPr>
          <w:rFonts w:cstheme="minorHAnsi"/>
          <w:b/>
        </w:rPr>
        <w:t>:</w:t>
      </w:r>
    </w:p>
    <w:p w:rsidR="005F0495" w:rsidRPr="00FE1975" w:rsidRDefault="005F0495" w:rsidP="005F0495">
      <w:pPr>
        <w:pStyle w:val="Tekstpodstawowy"/>
        <w:spacing w:after="0"/>
        <w:ind w:left="1412" w:hanging="1412"/>
        <w:rPr>
          <w:rFonts w:cstheme="minorHAnsi"/>
        </w:rPr>
      </w:pPr>
      <w:r w:rsidRPr="00FE1975">
        <w:rPr>
          <w:rFonts w:cstheme="minorHAnsi"/>
          <w:b/>
        </w:rPr>
        <w:t>EP/003/P</w:t>
      </w:r>
      <w:r w:rsidRPr="00FE1975">
        <w:rPr>
          <w:rFonts w:cstheme="minorHAnsi"/>
        </w:rPr>
        <w:tab/>
        <w:t xml:space="preserve">SPÓŁDZIELNIA PRACY USŁUG MOTORYZACYJNYCH I TRANSP. IM.KOMUNY PARYSKIEJ, </w:t>
      </w:r>
    </w:p>
    <w:p w:rsidR="005F0495" w:rsidRPr="00FE1975" w:rsidRDefault="005F0495" w:rsidP="005F0495">
      <w:pPr>
        <w:pStyle w:val="Tekstpodstawowy"/>
        <w:spacing w:after="0"/>
        <w:ind w:left="1412" w:hanging="1412"/>
        <w:rPr>
          <w:rFonts w:cstheme="minorHAnsi"/>
        </w:rPr>
      </w:pPr>
      <w:r w:rsidRPr="00FE1975">
        <w:rPr>
          <w:rFonts w:cstheme="minorHAnsi"/>
          <w:b/>
        </w:rPr>
        <w:tab/>
      </w:r>
      <w:r w:rsidRPr="00FE1975">
        <w:rPr>
          <w:rFonts w:cstheme="minorHAnsi"/>
        </w:rPr>
        <w:t>UL. WOLBORSKA 83, PIOTRKÓW TRYBUNALSKI</w:t>
      </w:r>
    </w:p>
    <w:p w:rsidR="005F0495" w:rsidRPr="00FE1975" w:rsidRDefault="005F0495" w:rsidP="005F0495">
      <w:pPr>
        <w:pStyle w:val="Tekstpodstawowy"/>
        <w:spacing w:after="0"/>
        <w:rPr>
          <w:rFonts w:cstheme="minorHAnsi"/>
        </w:rPr>
      </w:pPr>
      <w:r w:rsidRPr="00FE1975">
        <w:rPr>
          <w:rFonts w:cstheme="minorHAnsi"/>
          <w:b/>
        </w:rPr>
        <w:t>EP/004/P</w:t>
      </w:r>
      <w:r w:rsidRPr="00FE1975">
        <w:rPr>
          <w:rFonts w:cstheme="minorHAnsi"/>
        </w:rPr>
        <w:tab/>
        <w:t>ACS-SZLAWSKI-CENTRUM, UL. KASZTELAŃSKA 2A, 97-300 PIOTRKÓW TRYBUNALSKI</w:t>
      </w:r>
    </w:p>
    <w:p w:rsidR="005F0495" w:rsidRPr="00FE1975" w:rsidRDefault="005F0495" w:rsidP="005F0495">
      <w:pPr>
        <w:pStyle w:val="Tekstpodstawowy"/>
        <w:spacing w:after="0"/>
        <w:rPr>
          <w:rFonts w:cstheme="minorHAnsi"/>
        </w:rPr>
      </w:pPr>
      <w:r w:rsidRPr="00FE1975">
        <w:rPr>
          <w:rFonts w:cstheme="minorHAnsi"/>
          <w:b/>
        </w:rPr>
        <w:t>EP/007/P</w:t>
      </w:r>
      <w:r w:rsidRPr="00FE1975">
        <w:rPr>
          <w:rFonts w:cstheme="minorHAnsi"/>
        </w:rPr>
        <w:tab/>
        <w:t>P.P.H.U. A.A.DYGUDA S.C., UL. JEZIORNA 68, PIOTRKÓW TRYBUNALSKI</w:t>
      </w:r>
    </w:p>
    <w:p w:rsidR="005F0495" w:rsidRPr="00FE1975" w:rsidRDefault="005F0495" w:rsidP="005F0495">
      <w:pPr>
        <w:pStyle w:val="Tekstpodstawowy"/>
        <w:spacing w:after="0"/>
        <w:ind w:left="1410" w:hanging="1410"/>
        <w:rPr>
          <w:rFonts w:cstheme="minorHAnsi"/>
        </w:rPr>
      </w:pPr>
      <w:r w:rsidRPr="00FE1975">
        <w:rPr>
          <w:rFonts w:cstheme="minorHAnsi"/>
          <w:b/>
        </w:rPr>
        <w:t>EP/008/P</w:t>
      </w:r>
      <w:r w:rsidRPr="00FE1975">
        <w:rPr>
          <w:rFonts w:cstheme="minorHAnsi"/>
        </w:rPr>
        <w:tab/>
        <w:t>PORCZYŃSKI I S-KA K. PORCZYŃSKA SP. JAWNA, UL. WOJSKA POLSKIEGO 189,  PIOTRKÓW TRYBUNALSKI</w:t>
      </w:r>
    </w:p>
    <w:p w:rsidR="005F0495" w:rsidRPr="00FE1975" w:rsidRDefault="005F0495" w:rsidP="005F0495">
      <w:pPr>
        <w:pStyle w:val="Tekstpodstawowy"/>
        <w:spacing w:after="0"/>
        <w:rPr>
          <w:rFonts w:cstheme="minorHAnsi"/>
        </w:rPr>
      </w:pPr>
      <w:r w:rsidRPr="00FE1975">
        <w:rPr>
          <w:rFonts w:cstheme="minorHAnsi"/>
          <w:b/>
        </w:rPr>
        <w:t>EP/011/P</w:t>
      </w:r>
      <w:r w:rsidRPr="00FE1975">
        <w:rPr>
          <w:rFonts w:cstheme="minorHAnsi"/>
        </w:rPr>
        <w:tab/>
        <w:t>FIRMA “ZIELONA” JACEK PLUTA I S-KA SP. JAWNA, UL. PRZECHODNIA PIOTRKÓW TRYB.</w:t>
      </w:r>
    </w:p>
    <w:p w:rsidR="005F0495" w:rsidRPr="00FE1975" w:rsidRDefault="005F0495" w:rsidP="005F0495">
      <w:pPr>
        <w:pStyle w:val="Tekstpodstawowy"/>
        <w:spacing w:after="0"/>
        <w:rPr>
          <w:rFonts w:cstheme="minorHAnsi"/>
        </w:rPr>
      </w:pPr>
      <w:r w:rsidRPr="00FE1975">
        <w:rPr>
          <w:rFonts w:cstheme="minorHAnsi"/>
          <w:b/>
        </w:rPr>
        <w:t>EP/017/P</w:t>
      </w:r>
      <w:r w:rsidRPr="00FE1975">
        <w:rPr>
          <w:rFonts w:cstheme="minorHAnsi"/>
          <w:b/>
        </w:rPr>
        <w:tab/>
      </w:r>
      <w:r w:rsidRPr="00FE1975">
        <w:rPr>
          <w:rFonts w:cstheme="minorHAnsi"/>
        </w:rPr>
        <w:t>MARIUSZ PEREK PHU VIVA UL. ŚWIERCZOWSKA 20,  PIOTRKÓW TRYBUNALSKI</w:t>
      </w:r>
    </w:p>
    <w:p w:rsidR="005F0495" w:rsidRDefault="005F0495" w:rsidP="005F0495">
      <w:pPr>
        <w:pStyle w:val="Tekstpodstawowy"/>
        <w:spacing w:after="0"/>
        <w:rPr>
          <w:rFonts w:cstheme="minorHAnsi"/>
        </w:rPr>
      </w:pPr>
      <w:r w:rsidRPr="00FE1975">
        <w:rPr>
          <w:rFonts w:cstheme="minorHAnsi"/>
          <w:b/>
        </w:rPr>
        <w:t>EP/02</w:t>
      </w:r>
      <w:r>
        <w:rPr>
          <w:rFonts w:cstheme="minorHAnsi"/>
          <w:b/>
        </w:rPr>
        <w:t>5</w:t>
      </w:r>
      <w:r w:rsidRPr="00FE1975">
        <w:rPr>
          <w:rFonts w:cstheme="minorHAnsi"/>
          <w:b/>
        </w:rPr>
        <w:t>/P</w:t>
      </w:r>
      <w:r w:rsidRPr="00FE1975">
        <w:rPr>
          <w:rFonts w:cstheme="minorHAnsi"/>
          <w:b/>
        </w:rPr>
        <w:tab/>
      </w:r>
      <w:r w:rsidRPr="00FE1975">
        <w:rPr>
          <w:rFonts w:cstheme="minorHAnsi"/>
        </w:rPr>
        <w:t>AUTO-KABZIŃSKI SP. Z O.O., SULEJOWSKA 45, PIOTRKÓW TRYBUNALSKI</w:t>
      </w:r>
    </w:p>
    <w:p w:rsidR="005F0495" w:rsidRPr="00032841" w:rsidRDefault="005F0495" w:rsidP="005F0495">
      <w:pPr>
        <w:pStyle w:val="Tekstpodstawowy"/>
        <w:spacing w:after="0"/>
        <w:rPr>
          <w:rFonts w:cstheme="minorHAnsi"/>
          <w:sz w:val="18"/>
          <w:szCs w:val="18"/>
        </w:rPr>
      </w:pPr>
      <w:r w:rsidRPr="00032841">
        <w:rPr>
          <w:rFonts w:cstheme="minorHAnsi"/>
          <w:b/>
        </w:rPr>
        <w:t>EP/026/P</w:t>
      </w:r>
      <w:r>
        <w:rPr>
          <w:rFonts w:cstheme="minorHAnsi"/>
        </w:rPr>
        <w:tab/>
        <w:t>SYLWESTER MADEJ „PIOBOSS”, JEROZOLIMSKA 7, PIOTRKÓW TRYBUNALSKI</w:t>
      </w:r>
    </w:p>
    <w:p w:rsidR="005F0495" w:rsidRPr="00032841" w:rsidRDefault="005F0495" w:rsidP="005F0495">
      <w:pPr>
        <w:pStyle w:val="Tekstpodstawowy"/>
        <w:rPr>
          <w:rFonts w:cstheme="minorHAnsi"/>
        </w:rPr>
      </w:pPr>
      <w:r w:rsidRPr="00032841">
        <w:rPr>
          <w:rFonts w:cstheme="minorHAnsi"/>
          <w:b/>
        </w:rPr>
        <w:t>EP/027/P</w:t>
      </w:r>
      <w:r>
        <w:rPr>
          <w:rFonts w:cstheme="minorHAnsi"/>
        </w:rPr>
        <w:tab/>
        <w:t>KLAUDIA ROŻDŻEŃSKA „STAL-ONE”, ŁÓDZKA 100A, PIOTRKÓW TRYBUNALSKI</w:t>
      </w:r>
    </w:p>
    <w:p w:rsidR="005F0495" w:rsidRPr="00F473BC" w:rsidRDefault="005F0495" w:rsidP="005F049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473BC">
        <w:rPr>
          <w:rFonts w:asciiTheme="minorHAnsi" w:hAnsiTheme="minorHAnsi" w:cstheme="minorHAnsi"/>
          <w:b/>
        </w:rPr>
        <w:t xml:space="preserve">WNIOSEK O WYDANIE DECYZJI O NADANIU CECH IDENTYFIKACYJNYCH </w:t>
      </w:r>
      <w:r w:rsidRPr="00F473BC">
        <w:rPr>
          <w:rFonts w:asciiTheme="minorHAnsi" w:hAnsiTheme="minorHAnsi" w:cstheme="minorHAnsi"/>
          <w:b/>
        </w:rPr>
        <w:br/>
        <w:t xml:space="preserve">(NUMERÓW NADWOZIA/PODWOZIA/RAMY) ORAZ/LUB DECYZJI NA WYKONANIE </w:t>
      </w:r>
      <w:r w:rsidRPr="00F473BC">
        <w:rPr>
          <w:rFonts w:asciiTheme="minorHAnsi" w:hAnsiTheme="minorHAnsi" w:cstheme="minorHAnsi"/>
          <w:b/>
        </w:rPr>
        <w:br/>
        <w:t>I UMIESZCZENIE TABLICZKI ZNAMIONOWEJ ZASTĘPCZEJ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b/>
          <w:sz w:val="22"/>
          <w:szCs w:val="22"/>
        </w:rPr>
        <w:t>DRK XI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1975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(RODO), a w szczególności art. 13 RODO informujemy że: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1975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  <w:t>e-urzad@</w:t>
      </w:r>
      <w:r w:rsidRPr="00FE1975">
        <w:rPr>
          <w:rFonts w:asciiTheme="minorHAnsi" w:hAnsiTheme="minorHAnsi" w:cstheme="minorHAnsi"/>
          <w:sz w:val="22"/>
          <w:szCs w:val="22"/>
        </w:rPr>
        <w:t>piotrkow.pl</w:t>
      </w:r>
    </w:p>
    <w:p w:rsidR="005F0495" w:rsidRPr="00B844D5" w:rsidRDefault="005F0495" w:rsidP="005F0495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B844D5">
        <w:rPr>
          <w:rFonts w:asciiTheme="minorHAnsi" w:hAnsiTheme="minorHAnsi" w:cstheme="minorHAnsi"/>
          <w:sz w:val="22"/>
          <w:szCs w:val="22"/>
        </w:rPr>
        <w:t>Administrator wyznaczył Inspektora Ochrony Danych w Urzędzie Miasta Piotrkowa, z którym skontaktować się można  poprzez adres e-ma</w:t>
      </w:r>
      <w:r>
        <w:rPr>
          <w:rFonts w:asciiTheme="minorHAnsi" w:hAnsiTheme="minorHAnsi" w:cstheme="minorHAnsi"/>
          <w:sz w:val="22"/>
          <w:szCs w:val="22"/>
        </w:rPr>
        <w:t>il: iod@piotrkow.pl, nr tel. 44 732 77 65.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E1975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FE1975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FE1975">
        <w:rPr>
          <w:rFonts w:asciiTheme="minorHAnsi" w:hAnsiTheme="minorHAnsi" w:cstheme="minorHAnsi"/>
          <w:i/>
          <w:iCs/>
          <w:sz w:val="22"/>
          <w:szCs w:val="22"/>
        </w:rPr>
        <w:t>20 czerwca 1997 r. Prawo o ruchu drogowym</w:t>
      </w:r>
      <w:r w:rsidRPr="00FE1975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5F0495" w:rsidRPr="00FE1975" w:rsidRDefault="005F0495" w:rsidP="005F04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1975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5F0495" w:rsidRPr="00F473BC" w:rsidRDefault="005F0495" w:rsidP="005F0495">
      <w:pPr>
        <w:pStyle w:val="Tekstpodstawowy"/>
        <w:spacing w:after="0"/>
        <w:rPr>
          <w:rFonts w:cstheme="minorHAnsi"/>
        </w:rPr>
      </w:pPr>
    </w:p>
    <w:p w:rsidR="005F0495" w:rsidRPr="00F473BC" w:rsidRDefault="005F0495" w:rsidP="005F0495">
      <w:pPr>
        <w:spacing w:after="0" w:line="240" w:lineRule="auto"/>
        <w:rPr>
          <w:rFonts w:cstheme="minorHAnsi"/>
        </w:rPr>
      </w:pPr>
      <w:r w:rsidRPr="00F473BC">
        <w:rPr>
          <w:rFonts w:cstheme="minorHAnsi"/>
        </w:rPr>
        <w:t xml:space="preserve">Data ostatniej aktualizacji: </w:t>
      </w:r>
      <w:r>
        <w:rPr>
          <w:rFonts w:cstheme="minorHAnsi"/>
        </w:rPr>
        <w:t xml:space="preserve">wrzesień </w:t>
      </w:r>
      <w:r w:rsidRPr="00F473BC">
        <w:rPr>
          <w:rFonts w:cstheme="minorHAnsi"/>
        </w:rPr>
        <w:t>202</w:t>
      </w:r>
      <w:r>
        <w:rPr>
          <w:rFonts w:cstheme="minorHAnsi"/>
        </w:rPr>
        <w:t>4</w:t>
      </w:r>
      <w:r w:rsidRPr="00F473BC">
        <w:rPr>
          <w:rFonts w:cstheme="minorHAnsi"/>
        </w:rPr>
        <w:t>r.</w:t>
      </w:r>
    </w:p>
    <w:p w:rsidR="007676FC" w:rsidRPr="005F0495" w:rsidRDefault="007676FC" w:rsidP="005F0495"/>
    <w:sectPr w:rsidR="007676FC" w:rsidRPr="005F0495" w:rsidSect="00FE1975">
      <w:pgSz w:w="11906" w:h="16838"/>
      <w:pgMar w:top="426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A44"/>
    <w:multiLevelType w:val="hybridMultilevel"/>
    <w:tmpl w:val="AD5C4978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B7F2F"/>
    <w:multiLevelType w:val="hybridMultilevel"/>
    <w:tmpl w:val="2A4C16A6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5F0495"/>
    <w:rsid w:val="007676FC"/>
    <w:rsid w:val="008E2386"/>
    <w:rsid w:val="00A01564"/>
    <w:rsid w:val="00C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4FE8-86E1-40B2-BC69-0E0A1428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F04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495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F0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6455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2024-09-24T10:44:00Z</dcterms:created>
  <dcterms:modified xsi:type="dcterms:W3CDTF">2024-09-24T10:44:00Z</dcterms:modified>
</cp:coreProperties>
</file>