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0F52F7" w14:textId="77777777" w:rsidR="00651C9B" w:rsidRPr="003F11B0" w:rsidRDefault="00651C9B" w:rsidP="003F11B0">
      <w:pPr>
        <w:pStyle w:val="Nagwek1"/>
        <w:jc w:val="center"/>
        <w:rPr>
          <w:rFonts w:asciiTheme="minorHAnsi" w:hAnsiTheme="minorHAnsi" w:cstheme="minorHAnsi"/>
          <w:b/>
          <w:bCs/>
          <w:color w:val="auto"/>
          <w:sz w:val="40"/>
          <w:szCs w:val="40"/>
        </w:rPr>
      </w:pPr>
      <w:r w:rsidRPr="003F11B0">
        <w:rPr>
          <w:rFonts w:asciiTheme="minorHAnsi" w:hAnsiTheme="minorHAnsi" w:cstheme="minorHAnsi"/>
          <w:b/>
          <w:bCs/>
          <w:color w:val="auto"/>
          <w:sz w:val="40"/>
          <w:szCs w:val="40"/>
        </w:rPr>
        <w:t>WNIOSEK</w:t>
      </w:r>
    </w:p>
    <w:tbl>
      <w:tblPr>
        <w:tblStyle w:val="Tabela-Siatka1"/>
        <w:tblpPr w:leftFromText="141" w:rightFromText="141" w:vertAnchor="text" w:horzAnchor="margin" w:tblpXSpec="center" w:tblpY="152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651C9B" w:rsidRPr="003B6D25" w14:paraId="6B57EA1B" w14:textId="77777777" w:rsidTr="00F75446">
        <w:trPr>
          <w:trHeight w:val="984"/>
        </w:trPr>
        <w:tc>
          <w:tcPr>
            <w:tcW w:w="9918" w:type="dxa"/>
          </w:tcPr>
          <w:p w14:paraId="34EE93B7" w14:textId="77777777" w:rsidR="00651C9B" w:rsidRPr="00F75446" w:rsidRDefault="00651C9B" w:rsidP="00637674">
            <w:pPr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F75446"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Wniosek </w:t>
            </w:r>
          </w:p>
          <w:p w14:paraId="3FA59FFC" w14:textId="77777777" w:rsidR="00651C9B" w:rsidRPr="00F75446" w:rsidRDefault="00651C9B" w:rsidP="00637674">
            <w:pPr>
              <w:pStyle w:val="Bezodstpw"/>
              <w:spacing w:line="276" w:lineRule="auto"/>
              <w:jc w:val="center"/>
              <w:rPr>
                <w:rFonts w:cs="Calibri"/>
                <w:b/>
                <w:sz w:val="32"/>
                <w:szCs w:val="32"/>
              </w:rPr>
            </w:pPr>
            <w:r w:rsidRPr="00F75446">
              <w:rPr>
                <w:rFonts w:cs="Calibri"/>
                <w:b/>
                <w:sz w:val="32"/>
                <w:szCs w:val="32"/>
              </w:rPr>
              <w:t>o wydanie pozwolenia na wytwarzanie odpadów</w:t>
            </w:r>
          </w:p>
          <w:p w14:paraId="4FF74B7B" w14:textId="14005B95" w:rsidR="00651C9B" w:rsidRPr="005E1F20" w:rsidRDefault="00651C9B" w:rsidP="0063767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E1F20">
              <w:rPr>
                <w:rFonts w:ascii="Calibri" w:eastAsia="Calibri" w:hAnsi="Calibri" w:cs="Calibri"/>
              </w:rPr>
              <w:t>Symbol procedury:</w:t>
            </w:r>
            <w:r w:rsidRPr="005E1F20">
              <w:rPr>
                <w:rFonts w:ascii="Calibri" w:eastAsia="Calibri" w:hAnsi="Calibri" w:cs="Calibri"/>
                <w:i/>
              </w:rPr>
              <w:t xml:space="preserve"> </w:t>
            </w:r>
            <w:r w:rsidR="002D048C">
              <w:rPr>
                <w:rFonts w:ascii="Calibri" w:eastAsia="Calibri" w:hAnsi="Calibri" w:cs="Calibri"/>
                <w:color w:val="000000"/>
              </w:rPr>
              <w:t xml:space="preserve"> SPR</w:t>
            </w:r>
            <w:r>
              <w:rPr>
                <w:rFonts w:ascii="Calibri" w:eastAsia="Calibri" w:hAnsi="Calibri" w:cs="Calibri"/>
                <w:color w:val="000000"/>
              </w:rPr>
              <w:t xml:space="preserve"> XXIV</w:t>
            </w:r>
          </w:p>
          <w:p w14:paraId="5D178BB8" w14:textId="77777777" w:rsidR="00651C9B" w:rsidRPr="003B6D25" w:rsidRDefault="00651C9B" w:rsidP="00637674">
            <w:pPr>
              <w:pStyle w:val="Bezodstpw"/>
              <w:spacing w:line="276" w:lineRule="auto"/>
              <w:jc w:val="center"/>
              <w:rPr>
                <w:rFonts w:cs="Calibri"/>
                <w:b/>
                <w:bCs/>
                <w:iCs/>
                <w:sz w:val="24"/>
                <w:szCs w:val="24"/>
              </w:rPr>
            </w:pPr>
          </w:p>
        </w:tc>
      </w:tr>
    </w:tbl>
    <w:p w14:paraId="26BD0CF7" w14:textId="77777777" w:rsidR="00651C9B" w:rsidRPr="0041755F" w:rsidRDefault="00651C9B" w:rsidP="00651C9B">
      <w:pPr>
        <w:tabs>
          <w:tab w:val="left" w:pos="1020"/>
        </w:tabs>
        <w:spacing w:line="276" w:lineRule="auto"/>
        <w:rPr>
          <w:rFonts w:cs="Calibri"/>
          <w:b/>
          <w:bCs/>
        </w:rPr>
      </w:pPr>
    </w:p>
    <w:tbl>
      <w:tblPr>
        <w:tblStyle w:val="Tabela-Siatka1"/>
        <w:tblpPr w:leftFromText="141" w:rightFromText="141" w:vertAnchor="text" w:horzAnchor="margin" w:tblpX="528" w:tblpY="14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651C9B" w:rsidRPr="007E3F4D" w14:paraId="01B07D30" w14:textId="77777777" w:rsidTr="00F75446">
        <w:trPr>
          <w:trHeight w:val="1165"/>
        </w:trPr>
        <w:tc>
          <w:tcPr>
            <w:tcW w:w="9889" w:type="dxa"/>
          </w:tcPr>
          <w:p w14:paraId="3DA71CA6" w14:textId="77777777" w:rsidR="00651C9B" w:rsidRPr="003B6D25" w:rsidRDefault="00651C9B" w:rsidP="00651C9B">
            <w:pPr>
              <w:pStyle w:val="Bezodstpw"/>
              <w:spacing w:line="276" w:lineRule="auto"/>
              <w:ind w:left="-120"/>
              <w:jc w:val="center"/>
              <w:rPr>
                <w:rFonts w:cs="Calibri"/>
                <w:sz w:val="24"/>
                <w:szCs w:val="24"/>
              </w:rPr>
            </w:pPr>
            <w:r w:rsidRPr="003B6D25">
              <w:rPr>
                <w:rFonts w:cs="Calibri"/>
                <w:sz w:val="24"/>
                <w:szCs w:val="24"/>
              </w:rPr>
              <w:t>Urząd Miasta Piotrkowa Trybunalskiego</w:t>
            </w:r>
          </w:p>
          <w:p w14:paraId="4F02D9A1" w14:textId="17A142FC" w:rsidR="00651C9B" w:rsidRPr="003B6D25" w:rsidRDefault="00651C9B" w:rsidP="00651C9B">
            <w:pPr>
              <w:pStyle w:val="Bezodstpw"/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3B6D25">
              <w:rPr>
                <w:rFonts w:cs="Calibri"/>
                <w:sz w:val="24"/>
                <w:szCs w:val="24"/>
              </w:rPr>
              <w:t>Referat Ochrony Środowiska</w:t>
            </w:r>
            <w:r w:rsidR="002D048C">
              <w:rPr>
                <w:rFonts w:cs="Calibri"/>
                <w:sz w:val="24"/>
                <w:szCs w:val="24"/>
              </w:rPr>
              <w:t xml:space="preserve"> i Rolnictwa</w:t>
            </w:r>
          </w:p>
          <w:p w14:paraId="3B63E0B6" w14:textId="09D08248" w:rsidR="00651C9B" w:rsidRPr="003B6D25" w:rsidRDefault="00651C9B" w:rsidP="00651C9B">
            <w:pPr>
              <w:pStyle w:val="Bezodstpw"/>
              <w:spacing w:line="276" w:lineRule="auto"/>
              <w:ind w:left="397"/>
              <w:jc w:val="center"/>
              <w:rPr>
                <w:rFonts w:cs="Calibri"/>
                <w:sz w:val="24"/>
                <w:szCs w:val="24"/>
              </w:rPr>
            </w:pPr>
            <w:r w:rsidRPr="003B6D25">
              <w:rPr>
                <w:rFonts w:cs="Calibri"/>
                <w:sz w:val="24"/>
                <w:szCs w:val="24"/>
              </w:rPr>
              <w:t>ul. Szkolna 28,  tel. 732-18-4</w:t>
            </w:r>
            <w:r w:rsidR="002D048C">
              <w:rPr>
                <w:rFonts w:cs="Calibri"/>
                <w:sz w:val="24"/>
                <w:szCs w:val="24"/>
              </w:rPr>
              <w:t>6</w:t>
            </w:r>
          </w:p>
        </w:tc>
      </w:tr>
    </w:tbl>
    <w:p w14:paraId="6ABF5075" w14:textId="77777777" w:rsidR="00DD4788" w:rsidRPr="00DD4788" w:rsidRDefault="00DD4788" w:rsidP="00651C9B">
      <w:pPr>
        <w:ind w:left="284"/>
        <w:rPr>
          <w:vanish/>
        </w:rPr>
      </w:pPr>
    </w:p>
    <w:p w14:paraId="487E9749" w14:textId="77777777" w:rsidR="003B5E2C" w:rsidRDefault="003B5E2C">
      <w:pPr>
        <w:rPr>
          <w:sz w:val="12"/>
        </w:rPr>
      </w:pPr>
    </w:p>
    <w:p w14:paraId="3B7EA2E3" w14:textId="77777777" w:rsidR="00FC1655" w:rsidRDefault="00FC1655" w:rsidP="00850D22">
      <w:pPr>
        <w:rPr>
          <w:sz w:val="12"/>
        </w:rPr>
      </w:pPr>
    </w:p>
    <w:p w14:paraId="043BB05E" w14:textId="77777777" w:rsidR="00AC2568" w:rsidRDefault="00AC2568" w:rsidP="00651C9B">
      <w:pPr>
        <w:ind w:left="142"/>
        <w:rPr>
          <w:sz w:val="12"/>
        </w:rPr>
      </w:pPr>
    </w:p>
    <w:p w14:paraId="54A9AD32" w14:textId="77777777" w:rsidR="003F11B0" w:rsidRDefault="003F11B0" w:rsidP="00651C9B">
      <w:pPr>
        <w:ind w:left="426"/>
        <w:rPr>
          <w:rFonts w:ascii="Calibri" w:hAnsi="Calibri" w:cs="Calibri"/>
          <w:sz w:val="22"/>
          <w:szCs w:val="22"/>
        </w:rPr>
      </w:pPr>
    </w:p>
    <w:p w14:paraId="46E8CB3E" w14:textId="77777777" w:rsidR="003F11B0" w:rsidRDefault="003F11B0" w:rsidP="00651C9B">
      <w:pPr>
        <w:ind w:left="426"/>
        <w:rPr>
          <w:rFonts w:ascii="Calibri" w:hAnsi="Calibri" w:cs="Calibri"/>
          <w:sz w:val="22"/>
          <w:szCs w:val="22"/>
        </w:rPr>
      </w:pPr>
    </w:p>
    <w:p w14:paraId="00E9A7B8" w14:textId="0C662D69" w:rsidR="00FC1655" w:rsidRPr="00824D7F" w:rsidRDefault="00FC1655" w:rsidP="00651C9B">
      <w:pPr>
        <w:ind w:left="426"/>
        <w:rPr>
          <w:rFonts w:ascii="Calibri" w:hAnsi="Calibri" w:cs="Calibri"/>
          <w:sz w:val="22"/>
          <w:szCs w:val="22"/>
        </w:rPr>
      </w:pPr>
      <w:r w:rsidRPr="00824D7F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</w:t>
      </w:r>
      <w:r w:rsidR="00651C9B">
        <w:rPr>
          <w:rFonts w:ascii="Calibri" w:hAnsi="Calibri" w:cs="Calibri"/>
          <w:sz w:val="22"/>
          <w:szCs w:val="22"/>
        </w:rPr>
        <w:t>………………………………………………………………………………</w:t>
      </w:r>
    </w:p>
    <w:p w14:paraId="1ED3FFB5" w14:textId="77777777" w:rsidR="00FC1655" w:rsidRDefault="00FC1655" w:rsidP="00651C9B">
      <w:pPr>
        <w:ind w:left="426"/>
        <w:rPr>
          <w:rFonts w:ascii="Calibri" w:hAnsi="Calibri" w:cs="Calibri"/>
          <w:sz w:val="22"/>
          <w:szCs w:val="22"/>
        </w:rPr>
      </w:pPr>
      <w:r w:rsidRPr="003F11B0">
        <w:rPr>
          <w:rFonts w:ascii="Calibri" w:hAnsi="Calibri" w:cs="Calibri"/>
          <w:sz w:val="20"/>
          <w:szCs w:val="20"/>
        </w:rPr>
        <w:t xml:space="preserve">Imię i nazwisko  przedsiębiorcy/Nazwa firmy/Nazwa organizacji                                                                     </w:t>
      </w:r>
      <w:r w:rsidRPr="00824D7F">
        <w:rPr>
          <w:rFonts w:ascii="Calibri" w:hAnsi="Calibri" w:cs="Calibri"/>
          <w:sz w:val="22"/>
          <w:szCs w:val="22"/>
        </w:rPr>
        <w:tab/>
        <w:t xml:space="preserve"> </w:t>
      </w:r>
    </w:p>
    <w:p w14:paraId="46058FA2" w14:textId="77777777" w:rsidR="00FC1655" w:rsidRPr="00824D7F" w:rsidRDefault="00FC1655" w:rsidP="00651C9B">
      <w:pPr>
        <w:ind w:left="426"/>
        <w:rPr>
          <w:rFonts w:ascii="Calibri" w:hAnsi="Calibri" w:cs="Calibri"/>
          <w:sz w:val="22"/>
          <w:szCs w:val="22"/>
        </w:rPr>
      </w:pPr>
    </w:p>
    <w:p w14:paraId="5E6406C4" w14:textId="77777777" w:rsidR="00FC1655" w:rsidRPr="00824D7F" w:rsidRDefault="00FC1655" w:rsidP="00651C9B">
      <w:pPr>
        <w:ind w:left="426"/>
        <w:rPr>
          <w:rFonts w:ascii="Calibri" w:hAnsi="Calibri" w:cs="Calibri"/>
          <w:sz w:val="22"/>
          <w:szCs w:val="22"/>
        </w:rPr>
      </w:pPr>
      <w:r w:rsidRPr="00824D7F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</w:t>
      </w:r>
      <w:r w:rsidR="00651C9B">
        <w:rPr>
          <w:rFonts w:ascii="Calibri" w:hAnsi="Calibri" w:cs="Calibri"/>
          <w:sz w:val="22"/>
          <w:szCs w:val="22"/>
        </w:rPr>
        <w:t>……………………………………………………………</w:t>
      </w:r>
      <w:r w:rsidRPr="00824D7F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</w:t>
      </w:r>
    </w:p>
    <w:p w14:paraId="3E646552" w14:textId="77777777" w:rsidR="00FC1655" w:rsidRPr="003F11B0" w:rsidRDefault="00FC1655" w:rsidP="00651C9B">
      <w:pPr>
        <w:ind w:left="426"/>
        <w:rPr>
          <w:rFonts w:ascii="Calibri" w:hAnsi="Calibri" w:cs="Calibri"/>
          <w:sz w:val="20"/>
          <w:szCs w:val="20"/>
        </w:rPr>
      </w:pPr>
      <w:r w:rsidRPr="003F11B0">
        <w:rPr>
          <w:rFonts w:ascii="Calibri" w:hAnsi="Calibri" w:cs="Calibri"/>
          <w:sz w:val="20"/>
          <w:szCs w:val="20"/>
        </w:rPr>
        <w:t xml:space="preserve">Adres przedsiębiorcy/ firmy/organizacji                  </w:t>
      </w:r>
    </w:p>
    <w:p w14:paraId="2C8FC5A5" w14:textId="77777777" w:rsidR="00FC1655" w:rsidRPr="00824D7F" w:rsidRDefault="00FC1655" w:rsidP="00651C9B">
      <w:pPr>
        <w:ind w:left="426"/>
        <w:rPr>
          <w:rFonts w:ascii="Calibri" w:hAnsi="Calibri" w:cs="Calibri"/>
          <w:sz w:val="22"/>
          <w:szCs w:val="22"/>
        </w:rPr>
      </w:pPr>
      <w:r w:rsidRPr="00824D7F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</w:t>
      </w:r>
      <w:r w:rsidR="00651C9B">
        <w:rPr>
          <w:rFonts w:ascii="Calibri" w:hAnsi="Calibri" w:cs="Calibri"/>
          <w:sz w:val="22"/>
          <w:szCs w:val="22"/>
        </w:rPr>
        <w:t>……………………………………………………………</w:t>
      </w:r>
      <w:r w:rsidRPr="00824D7F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29E1007" w14:textId="77777777" w:rsidR="00FC1655" w:rsidRPr="003F11B0" w:rsidRDefault="00FC1655" w:rsidP="00651C9B">
      <w:pPr>
        <w:ind w:left="426"/>
        <w:rPr>
          <w:rFonts w:ascii="Calibri" w:hAnsi="Calibri" w:cs="Calibri"/>
          <w:sz w:val="20"/>
          <w:szCs w:val="20"/>
        </w:rPr>
      </w:pPr>
      <w:r w:rsidRPr="003F11B0">
        <w:rPr>
          <w:rFonts w:ascii="Calibri" w:hAnsi="Calibri" w:cs="Calibri"/>
          <w:sz w:val="20"/>
          <w:szCs w:val="20"/>
        </w:rPr>
        <w:t xml:space="preserve">Imię i nazwisko osoby lub nazwa firmy będącej organem/przedstawicielem ustawowym/pełnomocnikiem wnioskodawcy                   </w:t>
      </w:r>
    </w:p>
    <w:p w14:paraId="24D9A227" w14:textId="77777777" w:rsidR="00FC1655" w:rsidRDefault="00FC1655" w:rsidP="00651C9B">
      <w:pPr>
        <w:ind w:left="426"/>
        <w:rPr>
          <w:rFonts w:ascii="Calibri" w:hAnsi="Calibri" w:cs="Calibri"/>
          <w:sz w:val="22"/>
          <w:szCs w:val="22"/>
        </w:rPr>
      </w:pPr>
    </w:p>
    <w:p w14:paraId="4C2E8231" w14:textId="77777777" w:rsidR="00FC1655" w:rsidRDefault="00FC1655" w:rsidP="00651C9B">
      <w:pPr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</w:t>
      </w:r>
      <w:r w:rsidR="00651C9B">
        <w:rPr>
          <w:rFonts w:ascii="Calibri" w:hAnsi="Calibri" w:cs="Calibri"/>
          <w:sz w:val="22"/>
          <w:szCs w:val="22"/>
        </w:rPr>
        <w:t>…………………………………………………………………………</w:t>
      </w:r>
    </w:p>
    <w:p w14:paraId="2F456B57" w14:textId="77777777" w:rsidR="00FC1655" w:rsidRPr="003F11B0" w:rsidRDefault="00FC1655" w:rsidP="00651C9B">
      <w:pPr>
        <w:ind w:left="426"/>
        <w:rPr>
          <w:rFonts w:ascii="Calibri" w:hAnsi="Calibri" w:cs="Calibri"/>
          <w:sz w:val="20"/>
          <w:szCs w:val="20"/>
        </w:rPr>
      </w:pPr>
      <w:r w:rsidRPr="003F11B0">
        <w:rPr>
          <w:rFonts w:ascii="Calibri" w:hAnsi="Calibri" w:cs="Calibri"/>
          <w:sz w:val="20"/>
          <w:szCs w:val="20"/>
        </w:rPr>
        <w:t>Adres osoby lub firmy będącej organem/przedstawicielem ustawowym/pełnomocnikiem wnioskodawcy</w:t>
      </w:r>
    </w:p>
    <w:p w14:paraId="1533C4C5" w14:textId="77777777" w:rsidR="00FC1655" w:rsidRPr="00824D7F" w:rsidRDefault="00FC1655" w:rsidP="00651C9B">
      <w:pPr>
        <w:ind w:left="426"/>
        <w:rPr>
          <w:rFonts w:ascii="Calibri" w:hAnsi="Calibri" w:cs="Calibri"/>
          <w:sz w:val="22"/>
          <w:szCs w:val="22"/>
        </w:rPr>
      </w:pPr>
    </w:p>
    <w:p w14:paraId="7E107D13" w14:textId="77777777" w:rsidR="00FC1655" w:rsidRPr="00824D7F" w:rsidRDefault="00FC1655" w:rsidP="00651C9B">
      <w:pPr>
        <w:ind w:left="426"/>
        <w:rPr>
          <w:rFonts w:ascii="Calibri" w:hAnsi="Calibri" w:cs="Calibri"/>
          <w:sz w:val="22"/>
          <w:szCs w:val="22"/>
        </w:rPr>
      </w:pPr>
      <w:r w:rsidRPr="00824D7F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</w:t>
      </w:r>
      <w:r w:rsidR="00651C9B">
        <w:rPr>
          <w:rFonts w:ascii="Calibri" w:hAnsi="Calibri" w:cs="Calibri"/>
          <w:sz w:val="22"/>
          <w:szCs w:val="22"/>
        </w:rPr>
        <w:t>……………………………………………………………………………</w:t>
      </w:r>
    </w:p>
    <w:p w14:paraId="599B34FE" w14:textId="77777777" w:rsidR="00FC1655" w:rsidRPr="003F11B0" w:rsidRDefault="00FC1655" w:rsidP="00651C9B">
      <w:pPr>
        <w:ind w:left="426"/>
        <w:rPr>
          <w:rFonts w:ascii="Calibri" w:hAnsi="Calibri" w:cs="Calibri"/>
          <w:sz w:val="20"/>
          <w:szCs w:val="20"/>
        </w:rPr>
      </w:pPr>
      <w:r w:rsidRPr="003F11B0">
        <w:rPr>
          <w:rFonts w:ascii="Calibri" w:hAnsi="Calibri" w:cs="Calibri"/>
          <w:sz w:val="20"/>
          <w:szCs w:val="20"/>
        </w:rPr>
        <w:t xml:space="preserve"> NIP</w:t>
      </w:r>
      <w:r w:rsidRPr="003F11B0">
        <w:rPr>
          <w:rFonts w:ascii="Calibri" w:hAnsi="Calibri" w:cs="Calibri"/>
          <w:sz w:val="20"/>
          <w:szCs w:val="20"/>
        </w:rPr>
        <w:tab/>
      </w:r>
      <w:r w:rsidRPr="003F11B0">
        <w:rPr>
          <w:rFonts w:ascii="Calibri" w:hAnsi="Calibri" w:cs="Calibri"/>
          <w:sz w:val="20"/>
          <w:szCs w:val="20"/>
        </w:rPr>
        <w:tab/>
      </w:r>
      <w:r w:rsidRPr="003F11B0">
        <w:rPr>
          <w:rFonts w:ascii="Calibri" w:hAnsi="Calibri" w:cs="Calibri"/>
          <w:sz w:val="20"/>
          <w:szCs w:val="20"/>
        </w:rPr>
        <w:tab/>
        <w:t xml:space="preserve"> </w:t>
      </w:r>
      <w:r w:rsidR="00E11764" w:rsidRPr="003F11B0">
        <w:rPr>
          <w:rFonts w:ascii="Calibri" w:hAnsi="Calibri" w:cs="Calibri"/>
          <w:sz w:val="20"/>
          <w:szCs w:val="20"/>
        </w:rPr>
        <w:t xml:space="preserve">                    REGON  </w:t>
      </w:r>
      <w:r w:rsidRPr="003F11B0">
        <w:rPr>
          <w:rFonts w:ascii="Calibri" w:hAnsi="Calibri" w:cs="Calibri"/>
          <w:sz w:val="20"/>
          <w:szCs w:val="20"/>
        </w:rPr>
        <w:t>(o ile przed</w:t>
      </w:r>
      <w:r w:rsidR="00651C9B" w:rsidRPr="003F11B0">
        <w:rPr>
          <w:rFonts w:ascii="Calibri" w:hAnsi="Calibri" w:cs="Calibri"/>
          <w:sz w:val="20"/>
          <w:szCs w:val="20"/>
        </w:rPr>
        <w:t>siębiorca taki numer posiada)</w:t>
      </w:r>
      <w:r w:rsidR="00651C9B" w:rsidRPr="003F11B0">
        <w:rPr>
          <w:rFonts w:ascii="Calibri" w:hAnsi="Calibri" w:cs="Calibri"/>
          <w:sz w:val="20"/>
          <w:szCs w:val="20"/>
        </w:rPr>
        <w:tab/>
      </w:r>
    </w:p>
    <w:p w14:paraId="324CCE1D" w14:textId="77777777" w:rsidR="00651C9B" w:rsidRDefault="00651C9B" w:rsidP="00651C9B">
      <w:pPr>
        <w:ind w:left="426"/>
        <w:rPr>
          <w:rFonts w:ascii="Calibri" w:hAnsi="Calibri" w:cs="Calibri"/>
          <w:sz w:val="22"/>
          <w:szCs w:val="22"/>
        </w:rPr>
      </w:pPr>
    </w:p>
    <w:p w14:paraId="478C0035" w14:textId="77777777" w:rsidR="00FC1655" w:rsidRDefault="00FC1655" w:rsidP="00651C9B">
      <w:pPr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  <w:r w:rsidR="00651C9B">
        <w:rPr>
          <w:rFonts w:ascii="Calibri" w:hAnsi="Calibri" w:cs="Calibri"/>
          <w:sz w:val="22"/>
          <w:szCs w:val="22"/>
        </w:rPr>
        <w:t>………………………………………………………………………</w:t>
      </w:r>
    </w:p>
    <w:p w14:paraId="60F0CAA4" w14:textId="4DEB1CD2" w:rsidR="00FC1655" w:rsidRPr="00824D7F" w:rsidRDefault="00FC1655" w:rsidP="00651C9B">
      <w:pPr>
        <w:ind w:left="426" w:right="340"/>
        <w:rPr>
          <w:rFonts w:ascii="Calibri" w:hAnsi="Calibri" w:cs="Calibri"/>
          <w:sz w:val="22"/>
          <w:szCs w:val="22"/>
        </w:rPr>
      </w:pPr>
      <w:r w:rsidRPr="003F11B0">
        <w:rPr>
          <w:rFonts w:ascii="Calibri" w:hAnsi="Calibri" w:cs="Calibri"/>
          <w:sz w:val="20"/>
          <w:szCs w:val="20"/>
        </w:rPr>
        <w:t xml:space="preserve">Informacje dodatkowe   np.  nr zezwolenia, wpisu, dokumentu itp.                                    </w:t>
      </w:r>
    </w:p>
    <w:p w14:paraId="109AEA2B" w14:textId="77777777" w:rsidR="003B5E2C" w:rsidRDefault="003B5E2C" w:rsidP="00F37C2A">
      <w:pPr>
        <w:rPr>
          <w:sz w:val="12"/>
        </w:rPr>
      </w:pPr>
    </w:p>
    <w:p w14:paraId="22163F60" w14:textId="77777777" w:rsidR="003B5E2C" w:rsidRDefault="003B5E2C" w:rsidP="00651C9B">
      <w:pPr>
        <w:ind w:left="426"/>
        <w:jc w:val="both"/>
        <w:rPr>
          <w:sz w:val="20"/>
        </w:rPr>
      </w:pPr>
    </w:p>
    <w:p w14:paraId="4A8A11DA" w14:textId="77777777" w:rsidR="003B5E2C" w:rsidRPr="00F11E27" w:rsidRDefault="003B5E2C" w:rsidP="00651C9B">
      <w:pPr>
        <w:pStyle w:val="Tekstpodstawowywcity"/>
        <w:ind w:left="426"/>
        <w:rPr>
          <w:rFonts w:ascii="Calibri" w:hAnsi="Calibri" w:cs="Calibri"/>
          <w:b w:val="0"/>
          <w:i w:val="0"/>
          <w:sz w:val="24"/>
        </w:rPr>
      </w:pPr>
      <w:r w:rsidRPr="00F11E27">
        <w:rPr>
          <w:rFonts w:ascii="Calibri" w:hAnsi="Calibri" w:cs="Calibri"/>
          <w:sz w:val="24"/>
        </w:rPr>
        <w:t xml:space="preserve">     </w:t>
      </w:r>
      <w:r w:rsidRPr="00F11E27">
        <w:rPr>
          <w:rFonts w:ascii="Calibri" w:hAnsi="Calibri" w:cs="Calibri"/>
          <w:b w:val="0"/>
          <w:i w:val="0"/>
          <w:sz w:val="24"/>
        </w:rPr>
        <w:t>Zwracam się o wydanie pozwolenia na wytwarzanie</w:t>
      </w:r>
      <w:r w:rsidR="006B171C" w:rsidRPr="00F11E27">
        <w:rPr>
          <w:rFonts w:ascii="Calibri" w:hAnsi="Calibri" w:cs="Calibri"/>
          <w:b w:val="0"/>
          <w:i w:val="0"/>
          <w:sz w:val="24"/>
        </w:rPr>
        <w:t xml:space="preserve"> w związku z eksploatacją instalacji</w:t>
      </w:r>
      <w:r w:rsidRPr="00F11E27">
        <w:rPr>
          <w:rFonts w:ascii="Calibri" w:hAnsi="Calibri" w:cs="Calibri"/>
          <w:b w:val="0"/>
          <w:i w:val="0"/>
          <w:sz w:val="24"/>
        </w:rPr>
        <w:t>:</w:t>
      </w:r>
    </w:p>
    <w:p w14:paraId="2DDBB914" w14:textId="77777777" w:rsidR="003B5E2C" w:rsidRPr="00F11E27" w:rsidRDefault="00B50FA8" w:rsidP="00651C9B">
      <w:pPr>
        <w:pStyle w:val="Tekstpodstawowywcity"/>
        <w:ind w:left="426"/>
        <w:rPr>
          <w:rFonts w:ascii="Calibri" w:hAnsi="Calibri" w:cs="Calibri"/>
          <w:b w:val="0"/>
          <w:i w:val="0"/>
          <w:sz w:val="24"/>
        </w:rPr>
      </w:pPr>
      <w:r>
        <w:rPr>
          <w:rFonts w:ascii="Calibri" w:hAnsi="Calibri" w:cs="Calibri"/>
          <w:b w:val="0"/>
          <w:i w:val="0"/>
          <w:sz w:val="24"/>
        </w:rPr>
        <w:t xml:space="preserve">   </w:t>
      </w:r>
      <w:r w:rsidR="00780881" w:rsidRPr="00F11E27">
        <w:rPr>
          <w:rFonts w:ascii="Calibri" w:hAnsi="Calibri" w:cs="Calibri"/>
          <w:b w:val="0"/>
          <w:i w:val="0"/>
          <w:sz w:val="24"/>
        </w:rPr>
        <w:t xml:space="preserve">- </w:t>
      </w:r>
      <w:r w:rsidR="003B5E2C" w:rsidRPr="00F11E27">
        <w:rPr>
          <w:rFonts w:ascii="Calibri" w:hAnsi="Calibri" w:cs="Calibri"/>
          <w:b w:val="0"/>
          <w:i w:val="0"/>
          <w:sz w:val="24"/>
        </w:rPr>
        <w:t>odpadów niebezpiecznych</w:t>
      </w:r>
      <w:r w:rsidR="006B171C" w:rsidRPr="00F11E27">
        <w:rPr>
          <w:rFonts w:ascii="Calibri" w:hAnsi="Calibri" w:cs="Calibri"/>
          <w:b w:val="0"/>
          <w:i w:val="0"/>
          <w:sz w:val="24"/>
        </w:rPr>
        <w:t xml:space="preserve"> powyżej 1 Mg rocznie</w:t>
      </w:r>
      <w:r w:rsidR="00780881" w:rsidRPr="00F11E27">
        <w:rPr>
          <w:rFonts w:ascii="Calibri" w:hAnsi="Calibri" w:cs="Calibri"/>
          <w:b w:val="0"/>
          <w:i w:val="0"/>
          <w:sz w:val="24"/>
        </w:rPr>
        <w:t xml:space="preserve"> - TAK/NIE</w:t>
      </w:r>
      <w:r w:rsidR="006B171C" w:rsidRPr="00F11E27">
        <w:rPr>
          <w:rFonts w:ascii="Calibri" w:hAnsi="Calibri" w:cs="Calibri"/>
          <w:b w:val="0"/>
          <w:i w:val="0"/>
          <w:sz w:val="24"/>
        </w:rPr>
        <w:t xml:space="preserve"> </w:t>
      </w:r>
      <w:r w:rsidR="002E616F">
        <w:rPr>
          <w:rStyle w:val="Odwoanieprzypisudolnego"/>
          <w:rFonts w:ascii="Calibri" w:hAnsi="Calibri" w:cs="Calibri"/>
          <w:b w:val="0"/>
          <w:i w:val="0"/>
          <w:sz w:val="24"/>
        </w:rPr>
        <w:footnoteReference w:id="1"/>
      </w:r>
    </w:p>
    <w:p w14:paraId="615808C8" w14:textId="77777777" w:rsidR="003B5E2C" w:rsidRPr="00F11E27" w:rsidRDefault="00651C9B" w:rsidP="00850D22">
      <w:pPr>
        <w:ind w:left="426" w:right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</w:t>
      </w:r>
      <w:r w:rsidR="00780881" w:rsidRPr="00F11E27">
        <w:rPr>
          <w:rFonts w:ascii="Calibri" w:hAnsi="Calibri" w:cs="Calibri"/>
        </w:rPr>
        <w:t xml:space="preserve">- </w:t>
      </w:r>
      <w:r w:rsidR="003B5E2C" w:rsidRPr="00F11E27">
        <w:rPr>
          <w:rFonts w:ascii="Calibri" w:hAnsi="Calibri" w:cs="Calibri"/>
        </w:rPr>
        <w:t>odpadów innych niż niebezpieczne</w:t>
      </w:r>
      <w:r w:rsidR="006B171C" w:rsidRPr="00F11E27">
        <w:rPr>
          <w:rFonts w:ascii="Calibri" w:hAnsi="Calibri" w:cs="Calibri"/>
        </w:rPr>
        <w:t xml:space="preserve"> powyżej 5 000 Mg rocznie</w:t>
      </w:r>
      <w:r w:rsidR="002E616F">
        <w:rPr>
          <w:rFonts w:ascii="Calibri" w:hAnsi="Calibri" w:cs="Calibri"/>
        </w:rPr>
        <w:t xml:space="preserve"> - TAK/NIE</w:t>
      </w:r>
      <w:r w:rsidR="002E616F">
        <w:rPr>
          <w:rStyle w:val="Odwoanieprzypisudolnego"/>
          <w:rFonts w:ascii="Calibri" w:hAnsi="Calibri" w:cs="Calibri"/>
        </w:rPr>
        <w:footnoteReference w:id="2"/>
      </w:r>
    </w:p>
    <w:p w14:paraId="0955DCAB" w14:textId="77777777" w:rsidR="00DA2C78" w:rsidRPr="00F11E27" w:rsidRDefault="00DA2C78" w:rsidP="00850D22">
      <w:pPr>
        <w:ind w:left="426" w:right="567"/>
        <w:jc w:val="both"/>
        <w:rPr>
          <w:rFonts w:ascii="Calibri" w:hAnsi="Calibri" w:cs="Calibri"/>
        </w:rPr>
      </w:pPr>
      <w:r w:rsidRPr="00F11E27">
        <w:rPr>
          <w:rFonts w:ascii="Calibri" w:hAnsi="Calibri" w:cs="Calibri"/>
        </w:rPr>
        <w:t>Wniosek powinien zawierać:</w:t>
      </w:r>
    </w:p>
    <w:p w14:paraId="3DFF30D6" w14:textId="77777777" w:rsidR="00DA2C78" w:rsidRPr="00F11E27" w:rsidRDefault="00DA2C78" w:rsidP="00651C9B">
      <w:pPr>
        <w:numPr>
          <w:ilvl w:val="0"/>
          <w:numId w:val="11"/>
        </w:numPr>
        <w:ind w:left="426" w:right="567" w:firstLine="0"/>
        <w:jc w:val="both"/>
        <w:rPr>
          <w:rFonts w:ascii="Calibri" w:hAnsi="Calibri" w:cs="Calibri"/>
        </w:rPr>
      </w:pPr>
      <w:r w:rsidRPr="00F11E27">
        <w:rPr>
          <w:rFonts w:ascii="Calibri" w:hAnsi="Calibri" w:cs="Calibri"/>
        </w:rPr>
        <w:t>o</w:t>
      </w:r>
      <w:r w:rsidR="006B171C" w:rsidRPr="00F11E27">
        <w:rPr>
          <w:rFonts w:ascii="Calibri" w:hAnsi="Calibri" w:cs="Calibri"/>
        </w:rPr>
        <w:t>znaczenie prowadzącego instalację (adres</w:t>
      </w:r>
      <w:r w:rsidR="00651C9B">
        <w:rPr>
          <w:rFonts w:ascii="Calibri" w:hAnsi="Calibri" w:cs="Calibri"/>
        </w:rPr>
        <w:t xml:space="preserve"> zamieszkania lub siedziby),</w:t>
      </w:r>
    </w:p>
    <w:p w14:paraId="02015BBC" w14:textId="77777777" w:rsidR="00E13FD0" w:rsidRPr="00F11E27" w:rsidRDefault="00DA2C78" w:rsidP="00651C9B">
      <w:pPr>
        <w:numPr>
          <w:ilvl w:val="0"/>
          <w:numId w:val="11"/>
        </w:numPr>
        <w:tabs>
          <w:tab w:val="clear" w:pos="720"/>
          <w:tab w:val="num" w:pos="567"/>
        </w:tabs>
        <w:ind w:left="426" w:right="567" w:firstLine="0"/>
        <w:jc w:val="both"/>
        <w:rPr>
          <w:rFonts w:ascii="Calibri" w:hAnsi="Calibri" w:cs="Calibri"/>
        </w:rPr>
      </w:pPr>
      <w:r w:rsidRPr="00F11E27">
        <w:rPr>
          <w:rFonts w:ascii="Calibri" w:hAnsi="Calibri" w:cs="Calibri"/>
          <w:color w:val="000000"/>
        </w:rPr>
        <w:t>o</w:t>
      </w:r>
      <w:r w:rsidR="00E13FD0" w:rsidRPr="00F11E27">
        <w:rPr>
          <w:rFonts w:ascii="Calibri" w:hAnsi="Calibri" w:cs="Calibri"/>
          <w:color w:val="000000"/>
        </w:rPr>
        <w:t>znaczenie głównego prowadzącego instalację lub określenie zakresu odpowiedzialności poszczególnych prowadzących oznaczone części instalacji za eksploatację instalacji zgodnie z</w:t>
      </w:r>
      <w:r w:rsidR="004E6259" w:rsidRPr="00F11E27">
        <w:rPr>
          <w:rFonts w:ascii="Calibri" w:hAnsi="Calibri" w:cs="Calibri"/>
          <w:color w:val="000000"/>
        </w:rPr>
        <w:t> </w:t>
      </w:r>
      <w:r w:rsidR="00E13FD0" w:rsidRPr="00F11E27">
        <w:rPr>
          <w:rFonts w:ascii="Calibri" w:hAnsi="Calibri" w:cs="Calibri"/>
          <w:color w:val="000000"/>
        </w:rPr>
        <w:t xml:space="preserve">przepisami ochrony środowiska, w przypadku gdy </w:t>
      </w:r>
      <w:r w:rsidR="00E13FD0" w:rsidRPr="00F11E27">
        <w:rPr>
          <w:rStyle w:val="akapitdomyslny1"/>
          <w:rFonts w:ascii="Calibri" w:hAnsi="Calibri" w:cs="Calibri"/>
          <w:color w:val="000000"/>
        </w:rPr>
        <w:t>prowadzący oznaczone części instalacji występują ze wspólnym wnioskiem o udzielenie pozwolenia,</w:t>
      </w:r>
    </w:p>
    <w:p w14:paraId="0928F48C" w14:textId="77777777" w:rsidR="00DA2C78" w:rsidRPr="00F11E27" w:rsidRDefault="00DA2C78" w:rsidP="00651C9B">
      <w:pPr>
        <w:numPr>
          <w:ilvl w:val="0"/>
          <w:numId w:val="11"/>
        </w:numPr>
        <w:ind w:left="426" w:right="567" w:firstLine="0"/>
        <w:jc w:val="both"/>
        <w:rPr>
          <w:rFonts w:ascii="Calibri" w:hAnsi="Calibri" w:cs="Calibri"/>
        </w:rPr>
      </w:pPr>
      <w:r w:rsidRPr="00F11E27">
        <w:rPr>
          <w:rFonts w:ascii="Calibri" w:hAnsi="Calibri" w:cs="Calibri"/>
        </w:rPr>
        <w:t>a</w:t>
      </w:r>
      <w:r w:rsidR="006B171C" w:rsidRPr="00F11E27">
        <w:rPr>
          <w:rFonts w:ascii="Calibri" w:hAnsi="Calibri" w:cs="Calibri"/>
        </w:rPr>
        <w:t>dres zakładu, na terenie którego prowadzona j</w:t>
      </w:r>
      <w:r w:rsidRPr="00F11E27">
        <w:rPr>
          <w:rFonts w:ascii="Calibri" w:hAnsi="Calibri" w:cs="Calibri"/>
        </w:rPr>
        <w:t xml:space="preserve">est eksploatacja instalacji;   </w:t>
      </w:r>
    </w:p>
    <w:p w14:paraId="033A49A6" w14:textId="77777777" w:rsidR="003B5E2C" w:rsidRPr="00F11E27" w:rsidRDefault="00DA2C78" w:rsidP="00651C9B">
      <w:pPr>
        <w:numPr>
          <w:ilvl w:val="0"/>
          <w:numId w:val="11"/>
        </w:numPr>
        <w:tabs>
          <w:tab w:val="left" w:pos="0"/>
        </w:tabs>
        <w:ind w:left="426" w:firstLine="0"/>
        <w:rPr>
          <w:rFonts w:ascii="Calibri" w:hAnsi="Calibri" w:cs="Calibri"/>
        </w:rPr>
      </w:pPr>
      <w:r w:rsidRPr="00F11E27">
        <w:rPr>
          <w:rFonts w:ascii="Calibri" w:hAnsi="Calibri" w:cs="Calibri"/>
        </w:rPr>
        <w:t>i</w:t>
      </w:r>
      <w:r w:rsidR="003B5E2C" w:rsidRPr="00F11E27">
        <w:rPr>
          <w:rFonts w:ascii="Calibri" w:hAnsi="Calibri" w:cs="Calibri"/>
        </w:rPr>
        <w:t>nformacj</w:t>
      </w:r>
      <w:r w:rsidR="00E96061" w:rsidRPr="00F11E27">
        <w:rPr>
          <w:rFonts w:ascii="Calibri" w:hAnsi="Calibri" w:cs="Calibri"/>
        </w:rPr>
        <w:t>e</w:t>
      </w:r>
      <w:r w:rsidR="003B5E2C" w:rsidRPr="00F11E27">
        <w:rPr>
          <w:rFonts w:ascii="Calibri" w:hAnsi="Calibri" w:cs="Calibri"/>
        </w:rPr>
        <w:t xml:space="preserve"> o tytule prawnym do instalacji,</w:t>
      </w:r>
    </w:p>
    <w:p w14:paraId="6E2824E8" w14:textId="77777777" w:rsidR="003B5E2C" w:rsidRPr="00F11E27" w:rsidRDefault="00DA2C78" w:rsidP="003F11B0">
      <w:pPr>
        <w:pStyle w:val="Tekstpodstawowywcity2"/>
        <w:numPr>
          <w:ilvl w:val="0"/>
          <w:numId w:val="11"/>
        </w:numPr>
        <w:ind w:left="426" w:firstLine="0"/>
        <w:rPr>
          <w:rFonts w:ascii="Calibri" w:hAnsi="Calibri" w:cs="Calibri"/>
        </w:rPr>
      </w:pPr>
      <w:r w:rsidRPr="00F11E27">
        <w:rPr>
          <w:rFonts w:ascii="Calibri" w:hAnsi="Calibri" w:cs="Calibri"/>
        </w:rPr>
        <w:t>i</w:t>
      </w:r>
      <w:r w:rsidR="00EE5FC2" w:rsidRPr="00F11E27">
        <w:rPr>
          <w:rFonts w:ascii="Calibri" w:hAnsi="Calibri" w:cs="Calibri"/>
        </w:rPr>
        <w:t>nformacje</w:t>
      </w:r>
      <w:r w:rsidR="003B5E2C" w:rsidRPr="00F11E27">
        <w:rPr>
          <w:rFonts w:ascii="Calibri" w:hAnsi="Calibri" w:cs="Calibri"/>
        </w:rPr>
        <w:t xml:space="preserve"> o rodzaju instalacji, stosowanych urządzeniach i technologiach oraz charakterystykę techniczną źródeł powstawania i miejsc emisji</w:t>
      </w:r>
      <w:r w:rsidR="005419FB" w:rsidRPr="00F11E27">
        <w:rPr>
          <w:rFonts w:ascii="Calibri" w:hAnsi="Calibri" w:cs="Calibri"/>
        </w:rPr>
        <w:t>,</w:t>
      </w:r>
    </w:p>
    <w:p w14:paraId="151CD166" w14:textId="77777777" w:rsidR="003B5E2C" w:rsidRPr="00F11E27" w:rsidRDefault="00DA2C78" w:rsidP="00D17914">
      <w:pPr>
        <w:numPr>
          <w:ilvl w:val="0"/>
          <w:numId w:val="11"/>
        </w:numPr>
        <w:tabs>
          <w:tab w:val="left" w:pos="0"/>
        </w:tabs>
        <w:ind w:left="284" w:firstLine="0"/>
        <w:rPr>
          <w:rFonts w:ascii="Calibri" w:hAnsi="Calibri" w:cs="Calibri"/>
        </w:rPr>
      </w:pPr>
      <w:r w:rsidRPr="00F11E27">
        <w:rPr>
          <w:rFonts w:ascii="Calibri" w:hAnsi="Calibri" w:cs="Calibri"/>
        </w:rPr>
        <w:lastRenderedPageBreak/>
        <w:t>o</w:t>
      </w:r>
      <w:r w:rsidR="003B5E2C" w:rsidRPr="00F11E27">
        <w:rPr>
          <w:rFonts w:ascii="Calibri" w:hAnsi="Calibri" w:cs="Calibri"/>
        </w:rPr>
        <w:t>cenę stanu technicznego instalacji,</w:t>
      </w:r>
    </w:p>
    <w:p w14:paraId="0D99F5F9" w14:textId="77777777" w:rsidR="005419FB" w:rsidRPr="00F11E27" w:rsidRDefault="00DA2C78" w:rsidP="00850D22">
      <w:pPr>
        <w:numPr>
          <w:ilvl w:val="0"/>
          <w:numId w:val="11"/>
        </w:numPr>
        <w:tabs>
          <w:tab w:val="left" w:pos="0"/>
        </w:tabs>
        <w:ind w:left="284" w:firstLine="0"/>
        <w:rPr>
          <w:rFonts w:ascii="Calibri" w:hAnsi="Calibri" w:cs="Calibri"/>
        </w:rPr>
      </w:pPr>
      <w:r w:rsidRPr="00F11E27">
        <w:rPr>
          <w:rFonts w:ascii="Calibri" w:hAnsi="Calibri" w:cs="Calibri"/>
        </w:rPr>
        <w:t>i</w:t>
      </w:r>
      <w:r w:rsidR="005419FB" w:rsidRPr="00F11E27">
        <w:rPr>
          <w:rFonts w:ascii="Calibri" w:hAnsi="Calibri" w:cs="Calibri"/>
        </w:rPr>
        <w:t>nformacje o rodzaju prowadzonej działalności,</w:t>
      </w:r>
    </w:p>
    <w:p w14:paraId="667E029C" w14:textId="77777777" w:rsidR="003B5E2C" w:rsidRPr="00F11E27" w:rsidRDefault="006675FB" w:rsidP="00651C9B">
      <w:pPr>
        <w:numPr>
          <w:ilvl w:val="0"/>
          <w:numId w:val="11"/>
        </w:numPr>
        <w:tabs>
          <w:tab w:val="left" w:pos="0"/>
        </w:tabs>
        <w:ind w:left="284" w:firstLine="0"/>
        <w:rPr>
          <w:rFonts w:ascii="Calibri" w:hAnsi="Calibri" w:cs="Calibri"/>
        </w:rPr>
      </w:pPr>
      <w:r w:rsidRPr="00F11E27">
        <w:rPr>
          <w:rFonts w:ascii="Calibri" w:hAnsi="Calibri" w:cs="Calibri"/>
        </w:rPr>
        <w:t>O</w:t>
      </w:r>
      <w:r w:rsidR="003B5E2C" w:rsidRPr="00F11E27">
        <w:rPr>
          <w:rFonts w:ascii="Calibri" w:hAnsi="Calibri" w:cs="Calibri"/>
        </w:rPr>
        <w:t xml:space="preserve">pis </w:t>
      </w:r>
      <w:r w:rsidR="005419FB" w:rsidRPr="00F11E27">
        <w:rPr>
          <w:rFonts w:ascii="Calibri" w:hAnsi="Calibri" w:cs="Calibri"/>
        </w:rPr>
        <w:t>zakładanych</w:t>
      </w:r>
      <w:r w:rsidR="003B5E2C" w:rsidRPr="00F11E27">
        <w:rPr>
          <w:rFonts w:ascii="Calibri" w:hAnsi="Calibri" w:cs="Calibri"/>
        </w:rPr>
        <w:t xml:space="preserve"> wariantów funkcjonowania instalacji,</w:t>
      </w:r>
    </w:p>
    <w:p w14:paraId="0B36FA82" w14:textId="77777777" w:rsidR="005419FB" w:rsidRPr="00F11E27" w:rsidRDefault="00DA2C78" w:rsidP="00651C9B">
      <w:pPr>
        <w:pStyle w:val="Tekstpodstawowywcity2"/>
        <w:numPr>
          <w:ilvl w:val="0"/>
          <w:numId w:val="11"/>
        </w:numPr>
        <w:ind w:left="284" w:firstLine="0"/>
        <w:rPr>
          <w:rFonts w:ascii="Calibri" w:hAnsi="Calibri" w:cs="Calibri"/>
        </w:rPr>
      </w:pPr>
      <w:r w:rsidRPr="00F11E27">
        <w:rPr>
          <w:rFonts w:ascii="Calibri" w:hAnsi="Calibri" w:cs="Calibri"/>
        </w:rPr>
        <w:t>b</w:t>
      </w:r>
      <w:r w:rsidR="005419FB" w:rsidRPr="00F11E27">
        <w:rPr>
          <w:rFonts w:ascii="Calibri" w:hAnsi="Calibri" w:cs="Calibri"/>
        </w:rPr>
        <w:t>lokowy (ogólny) schemat technologiczny wraz z bilansem masowym i rodzajami wykorzystywanych materiałów, surowców i paliw, istotnych z punktu widzenia wymagań ochrony środowiska,</w:t>
      </w:r>
    </w:p>
    <w:p w14:paraId="57350CEA" w14:textId="77777777" w:rsidR="003B5E2C" w:rsidRPr="00F11E27" w:rsidRDefault="00DA2C78" w:rsidP="00651C9B">
      <w:pPr>
        <w:numPr>
          <w:ilvl w:val="0"/>
          <w:numId w:val="11"/>
        </w:numPr>
        <w:tabs>
          <w:tab w:val="left" w:pos="0"/>
        </w:tabs>
        <w:ind w:left="284" w:firstLine="0"/>
        <w:rPr>
          <w:rFonts w:ascii="Calibri" w:hAnsi="Calibri" w:cs="Calibri"/>
        </w:rPr>
      </w:pPr>
      <w:r w:rsidRPr="00F11E27">
        <w:rPr>
          <w:rFonts w:ascii="Calibri" w:hAnsi="Calibri" w:cs="Calibri"/>
        </w:rPr>
        <w:t>i</w:t>
      </w:r>
      <w:r w:rsidR="003B5E2C" w:rsidRPr="00F11E27">
        <w:rPr>
          <w:rFonts w:ascii="Calibri" w:hAnsi="Calibri" w:cs="Calibri"/>
        </w:rPr>
        <w:t>nformacje o energii wykorzystywanej lub wytwarzanej przez instalację,</w:t>
      </w:r>
    </w:p>
    <w:p w14:paraId="293D55FC" w14:textId="77777777" w:rsidR="005419FB" w:rsidRPr="00F11E27" w:rsidRDefault="00DA2C78" w:rsidP="00651C9B">
      <w:pPr>
        <w:pStyle w:val="Tekstpodstawowywcity2"/>
        <w:numPr>
          <w:ilvl w:val="0"/>
          <w:numId w:val="11"/>
        </w:numPr>
        <w:tabs>
          <w:tab w:val="clear" w:pos="1080"/>
        </w:tabs>
        <w:ind w:left="284" w:firstLine="0"/>
        <w:rPr>
          <w:rFonts w:ascii="Calibri" w:hAnsi="Calibri" w:cs="Calibri"/>
        </w:rPr>
      </w:pPr>
      <w:r w:rsidRPr="00F11E27">
        <w:rPr>
          <w:rFonts w:ascii="Calibri" w:hAnsi="Calibri" w:cs="Calibri"/>
        </w:rPr>
        <w:t>w</w:t>
      </w:r>
      <w:r w:rsidR="005419FB" w:rsidRPr="00F11E27">
        <w:rPr>
          <w:rFonts w:ascii="Calibri" w:hAnsi="Calibri" w:cs="Calibri"/>
        </w:rPr>
        <w:t>ielkość i źródła powstawania albo miejsca emisji – aktualnych i proponowanych – w trakcie normalnej eksploatacji instalacji oraz warunkach odbiegających od normalnych, w szczególności takich jak: rozruch, awaria, wyłączenia,</w:t>
      </w:r>
    </w:p>
    <w:p w14:paraId="31186A62" w14:textId="77777777" w:rsidR="00E13FD0" w:rsidRPr="00F11E27" w:rsidRDefault="00DA2C78" w:rsidP="00651C9B">
      <w:pPr>
        <w:pStyle w:val="Tekstpodstawowywcity2"/>
        <w:numPr>
          <w:ilvl w:val="0"/>
          <w:numId w:val="11"/>
        </w:numPr>
        <w:tabs>
          <w:tab w:val="clear" w:pos="1080"/>
        </w:tabs>
        <w:ind w:left="284" w:firstLine="0"/>
        <w:rPr>
          <w:rFonts w:ascii="Calibri" w:hAnsi="Calibri" w:cs="Calibri"/>
        </w:rPr>
      </w:pPr>
      <w:r w:rsidRPr="00F11E27">
        <w:rPr>
          <w:rFonts w:ascii="Calibri" w:hAnsi="Calibri" w:cs="Calibri"/>
          <w:color w:val="000000"/>
        </w:rPr>
        <w:t>w</w:t>
      </w:r>
      <w:r w:rsidR="00E13FD0" w:rsidRPr="00F11E27">
        <w:rPr>
          <w:rFonts w:ascii="Calibri" w:hAnsi="Calibri" w:cs="Calibri"/>
          <w:color w:val="000000"/>
        </w:rPr>
        <w:t>arunki lub parametry charakteryzujące pracę instalacji, określające moment zakończenia rozruchu i</w:t>
      </w:r>
      <w:r w:rsidR="004E6259" w:rsidRPr="00F11E27">
        <w:rPr>
          <w:rFonts w:ascii="Calibri" w:hAnsi="Calibri" w:cs="Calibri"/>
          <w:color w:val="000000"/>
        </w:rPr>
        <w:t> </w:t>
      </w:r>
      <w:r w:rsidR="00E13FD0" w:rsidRPr="00F11E27">
        <w:rPr>
          <w:rFonts w:ascii="Calibri" w:hAnsi="Calibri" w:cs="Calibri"/>
          <w:color w:val="000000"/>
        </w:rPr>
        <w:t>moment rozpoczęcia wyłączania instalacji,</w:t>
      </w:r>
    </w:p>
    <w:p w14:paraId="10B5F02B" w14:textId="77777777" w:rsidR="005419FB" w:rsidRPr="00F11E27" w:rsidRDefault="00DA2C78" w:rsidP="00651C9B">
      <w:pPr>
        <w:pStyle w:val="Tekstpodstawowywcity2"/>
        <w:numPr>
          <w:ilvl w:val="0"/>
          <w:numId w:val="11"/>
        </w:numPr>
        <w:tabs>
          <w:tab w:val="clear" w:pos="1080"/>
        </w:tabs>
        <w:ind w:left="284" w:firstLine="0"/>
        <w:rPr>
          <w:rFonts w:ascii="Calibri" w:hAnsi="Calibri" w:cs="Calibri"/>
        </w:rPr>
      </w:pPr>
      <w:r w:rsidRPr="00F11E27">
        <w:rPr>
          <w:rFonts w:ascii="Calibri" w:hAnsi="Calibri" w:cs="Calibri"/>
        </w:rPr>
        <w:t>p</w:t>
      </w:r>
      <w:r w:rsidR="005419FB" w:rsidRPr="00F11E27">
        <w:rPr>
          <w:rFonts w:ascii="Calibri" w:hAnsi="Calibri" w:cs="Calibri"/>
        </w:rPr>
        <w:t>roponowane procedury monitorowania procesów technologicznych istotnych z punktu widzenia wymagań ochrony środowiska, w szczególności pomiaru lub ewidencjonowania wielkości emisji,</w:t>
      </w:r>
    </w:p>
    <w:p w14:paraId="2ECB6ECC" w14:textId="77777777" w:rsidR="003B5E2C" w:rsidRPr="00F11E27" w:rsidRDefault="00DA2C78" w:rsidP="00651C9B">
      <w:pPr>
        <w:numPr>
          <w:ilvl w:val="0"/>
          <w:numId w:val="11"/>
        </w:numPr>
        <w:ind w:left="284" w:firstLine="0"/>
        <w:rPr>
          <w:rFonts w:ascii="Calibri" w:hAnsi="Calibri" w:cs="Calibri"/>
        </w:rPr>
      </w:pPr>
      <w:r w:rsidRPr="00F11E27">
        <w:rPr>
          <w:rFonts w:ascii="Calibri" w:hAnsi="Calibri" w:cs="Calibri"/>
        </w:rPr>
        <w:t>d</w:t>
      </w:r>
      <w:r w:rsidR="005419FB" w:rsidRPr="00F11E27">
        <w:rPr>
          <w:rFonts w:ascii="Calibri" w:hAnsi="Calibri" w:cs="Calibri"/>
        </w:rPr>
        <w:t xml:space="preserve">eklarowany termin i </w:t>
      </w:r>
      <w:r w:rsidR="003B5E2C" w:rsidRPr="00F11E27">
        <w:rPr>
          <w:rFonts w:ascii="Calibri" w:hAnsi="Calibri" w:cs="Calibri"/>
        </w:rPr>
        <w:t xml:space="preserve">sposób zakończenia eksploatacji instalacji </w:t>
      </w:r>
      <w:r w:rsidR="005419FB" w:rsidRPr="00F11E27">
        <w:rPr>
          <w:rFonts w:ascii="Calibri" w:hAnsi="Calibri" w:cs="Calibri"/>
        </w:rPr>
        <w:t xml:space="preserve">lub jej oznaczonej części </w:t>
      </w:r>
      <w:r w:rsidR="003B5E2C" w:rsidRPr="00F11E27">
        <w:rPr>
          <w:rFonts w:ascii="Calibri" w:hAnsi="Calibri" w:cs="Calibri"/>
        </w:rPr>
        <w:t>niestwarzający zagrożenia dla środowiska,</w:t>
      </w:r>
      <w:r w:rsidR="005419FB" w:rsidRPr="00F11E27">
        <w:rPr>
          <w:rFonts w:ascii="Calibri" w:hAnsi="Calibri" w:cs="Calibri"/>
        </w:rPr>
        <w:t xml:space="preserve"> jeżeli zakończenie eksploatacji jest przewidywane w okresie, na który ma być wydane pozwolenie,</w:t>
      </w:r>
    </w:p>
    <w:p w14:paraId="4D666565" w14:textId="77777777" w:rsidR="00665CE4" w:rsidRPr="00F11E27" w:rsidRDefault="00DA2C78" w:rsidP="00651C9B">
      <w:pPr>
        <w:numPr>
          <w:ilvl w:val="0"/>
          <w:numId w:val="11"/>
        </w:numPr>
        <w:ind w:left="284" w:firstLine="0"/>
        <w:rPr>
          <w:rFonts w:ascii="Calibri" w:hAnsi="Calibri" w:cs="Calibri"/>
        </w:rPr>
      </w:pPr>
      <w:r w:rsidRPr="00F11E27">
        <w:rPr>
          <w:rFonts w:ascii="Calibri" w:hAnsi="Calibri" w:cs="Calibri"/>
        </w:rPr>
        <w:t>d</w:t>
      </w:r>
      <w:r w:rsidR="00665CE4" w:rsidRPr="00F11E27">
        <w:rPr>
          <w:rFonts w:ascii="Calibri" w:hAnsi="Calibri" w:cs="Calibri"/>
        </w:rPr>
        <w:t>eklarowany łączny czas dalszej eksploatacji instalacji, jeżeli ma on wpływ</w:t>
      </w:r>
      <w:r w:rsidR="0073736B" w:rsidRPr="00F11E27">
        <w:rPr>
          <w:rFonts w:ascii="Calibri" w:hAnsi="Calibri" w:cs="Calibri"/>
        </w:rPr>
        <w:t xml:space="preserve"> na określenie wymagań ochrony środowiska, oraz deklarowany sposób dokumentowania czasu tej eksploatacji,</w:t>
      </w:r>
    </w:p>
    <w:p w14:paraId="6C4CB2FF" w14:textId="77777777" w:rsidR="0073736B" w:rsidRPr="00F11E27" w:rsidRDefault="00DA2C78" w:rsidP="00651C9B">
      <w:pPr>
        <w:numPr>
          <w:ilvl w:val="0"/>
          <w:numId w:val="11"/>
        </w:numPr>
        <w:ind w:left="284" w:firstLine="0"/>
        <w:rPr>
          <w:rFonts w:ascii="Calibri" w:hAnsi="Calibri" w:cs="Calibri"/>
        </w:rPr>
      </w:pPr>
      <w:r w:rsidRPr="00F11E27">
        <w:rPr>
          <w:rFonts w:ascii="Calibri" w:hAnsi="Calibri" w:cs="Calibri"/>
        </w:rPr>
        <w:t>d</w:t>
      </w:r>
      <w:r w:rsidR="0073736B" w:rsidRPr="00F11E27">
        <w:rPr>
          <w:rFonts w:ascii="Calibri" w:hAnsi="Calibri" w:cs="Calibri"/>
        </w:rPr>
        <w:t>eklarowany termin oddania instalacji do eksploatacji w przypadku realizacji nowej instalacji,</w:t>
      </w:r>
    </w:p>
    <w:p w14:paraId="557BE2A3" w14:textId="77777777" w:rsidR="0073736B" w:rsidRPr="00F11E27" w:rsidRDefault="00DA2C78" w:rsidP="00651C9B">
      <w:pPr>
        <w:numPr>
          <w:ilvl w:val="0"/>
          <w:numId w:val="11"/>
        </w:numPr>
        <w:ind w:left="284" w:firstLine="0"/>
        <w:rPr>
          <w:rFonts w:ascii="Calibri" w:hAnsi="Calibri" w:cs="Calibri"/>
        </w:rPr>
      </w:pPr>
      <w:r w:rsidRPr="00F11E27">
        <w:rPr>
          <w:rFonts w:ascii="Calibri" w:hAnsi="Calibri" w:cs="Calibri"/>
        </w:rPr>
        <w:t>c</w:t>
      </w:r>
      <w:r w:rsidR="0073736B" w:rsidRPr="00F11E27">
        <w:rPr>
          <w:rFonts w:ascii="Calibri" w:hAnsi="Calibri" w:cs="Calibri"/>
        </w:rPr>
        <w:t>zas na jaki ma być wydane pozwolenie,</w:t>
      </w:r>
    </w:p>
    <w:p w14:paraId="0CB266C0" w14:textId="77777777" w:rsidR="006B171C" w:rsidRPr="00F11E27" w:rsidRDefault="00DA2C78" w:rsidP="00651C9B">
      <w:pPr>
        <w:pStyle w:val="Tekstpodstawowywcity2"/>
        <w:numPr>
          <w:ilvl w:val="0"/>
          <w:numId w:val="11"/>
        </w:numPr>
        <w:tabs>
          <w:tab w:val="clear" w:pos="1080"/>
        </w:tabs>
        <w:ind w:left="284" w:firstLine="0"/>
        <w:rPr>
          <w:rFonts w:ascii="Calibri" w:hAnsi="Calibri" w:cs="Calibri"/>
        </w:rPr>
      </w:pPr>
      <w:r w:rsidRPr="00F11E27">
        <w:rPr>
          <w:rFonts w:ascii="Calibri" w:hAnsi="Calibri" w:cs="Calibri"/>
        </w:rPr>
        <w:t>w</w:t>
      </w:r>
      <w:r w:rsidR="006B171C" w:rsidRPr="00F11E27">
        <w:rPr>
          <w:rFonts w:ascii="Calibri" w:hAnsi="Calibri" w:cs="Calibri"/>
        </w:rPr>
        <w:t>yszczególnienie rodzajów odpadów przewidzianych do  wytwarzania, z uwzględnieniem ich podstawowego składu chemicznego i właściwości,</w:t>
      </w:r>
    </w:p>
    <w:p w14:paraId="331C9DEE" w14:textId="77777777" w:rsidR="006B171C" w:rsidRPr="00F11E27" w:rsidRDefault="00DA2C78" w:rsidP="00651C9B">
      <w:pPr>
        <w:numPr>
          <w:ilvl w:val="0"/>
          <w:numId w:val="11"/>
        </w:numPr>
        <w:ind w:left="284" w:firstLine="0"/>
        <w:rPr>
          <w:rFonts w:ascii="Calibri" w:hAnsi="Calibri" w:cs="Calibri"/>
        </w:rPr>
      </w:pPr>
      <w:r w:rsidRPr="00F11E27">
        <w:rPr>
          <w:rFonts w:ascii="Calibri" w:hAnsi="Calibri" w:cs="Calibri"/>
        </w:rPr>
        <w:t>o</w:t>
      </w:r>
      <w:r w:rsidR="006B171C" w:rsidRPr="00F11E27">
        <w:rPr>
          <w:rFonts w:ascii="Calibri" w:hAnsi="Calibri" w:cs="Calibri"/>
        </w:rPr>
        <w:t>kreślenie ilości odpadów poszczególnych rodzajów przewidzianych do wytwarzania w ciągu roku,</w:t>
      </w:r>
    </w:p>
    <w:p w14:paraId="6BE3868E" w14:textId="77777777" w:rsidR="006B171C" w:rsidRPr="00F11E27" w:rsidRDefault="00DA2C78" w:rsidP="00651C9B">
      <w:pPr>
        <w:pStyle w:val="Tekstpodstawowywcity2"/>
        <w:numPr>
          <w:ilvl w:val="0"/>
          <w:numId w:val="11"/>
        </w:numPr>
        <w:tabs>
          <w:tab w:val="clear" w:pos="1080"/>
        </w:tabs>
        <w:ind w:left="284" w:firstLine="0"/>
        <w:rPr>
          <w:rFonts w:ascii="Calibri" w:hAnsi="Calibri" w:cs="Calibri"/>
        </w:rPr>
      </w:pPr>
      <w:r w:rsidRPr="00F11E27">
        <w:rPr>
          <w:rFonts w:ascii="Calibri" w:hAnsi="Calibri" w:cs="Calibri"/>
        </w:rPr>
        <w:t>w</w:t>
      </w:r>
      <w:r w:rsidR="006B171C" w:rsidRPr="00F11E27">
        <w:rPr>
          <w:rFonts w:ascii="Calibri" w:hAnsi="Calibri" w:cs="Calibri"/>
        </w:rPr>
        <w:t>skazanie sposobów zapobiegania powstawaniu odpadów lub ograniczenia ilości odpadów i ich negatywnego oddziaływania na środowisko,</w:t>
      </w:r>
    </w:p>
    <w:p w14:paraId="12ADE049" w14:textId="77777777" w:rsidR="006B171C" w:rsidRPr="00F11E27" w:rsidRDefault="00DA2C78" w:rsidP="00651C9B">
      <w:pPr>
        <w:pStyle w:val="Tekstpodstawowywcity2"/>
        <w:numPr>
          <w:ilvl w:val="0"/>
          <w:numId w:val="11"/>
        </w:numPr>
        <w:tabs>
          <w:tab w:val="clear" w:pos="1080"/>
        </w:tabs>
        <w:ind w:left="284" w:firstLine="0"/>
        <w:rPr>
          <w:rFonts w:ascii="Calibri" w:hAnsi="Calibri" w:cs="Calibri"/>
        </w:rPr>
      </w:pPr>
      <w:r w:rsidRPr="00F11E27">
        <w:rPr>
          <w:rFonts w:ascii="Calibri" w:hAnsi="Calibri" w:cs="Calibri"/>
        </w:rPr>
        <w:t>o</w:t>
      </w:r>
      <w:r w:rsidR="006B171C" w:rsidRPr="00F11E27">
        <w:rPr>
          <w:rFonts w:ascii="Calibri" w:hAnsi="Calibri" w:cs="Calibri"/>
        </w:rPr>
        <w:t>pis dalszego sposobu gospodarowania odpadami, z uwzględnieniem zbierania, transportu, odzysku i unieszkodliwiania odpadów,</w:t>
      </w:r>
    </w:p>
    <w:p w14:paraId="33821D2C" w14:textId="78028B21" w:rsidR="006B171C" w:rsidRDefault="00DA2C78" w:rsidP="00651C9B">
      <w:pPr>
        <w:pStyle w:val="Tekstpodstawowywcity2"/>
        <w:numPr>
          <w:ilvl w:val="0"/>
          <w:numId w:val="11"/>
        </w:numPr>
        <w:tabs>
          <w:tab w:val="clear" w:pos="1080"/>
        </w:tabs>
        <w:ind w:left="284" w:firstLine="0"/>
        <w:rPr>
          <w:rFonts w:ascii="Calibri" w:hAnsi="Calibri" w:cs="Calibri"/>
        </w:rPr>
      </w:pPr>
      <w:r w:rsidRPr="00F11E27">
        <w:rPr>
          <w:rFonts w:ascii="Calibri" w:hAnsi="Calibri" w:cs="Calibri"/>
        </w:rPr>
        <w:t>w</w:t>
      </w:r>
      <w:r w:rsidR="006B171C" w:rsidRPr="00F11E27">
        <w:rPr>
          <w:rFonts w:ascii="Calibri" w:hAnsi="Calibri" w:cs="Calibri"/>
        </w:rPr>
        <w:t xml:space="preserve">skazanie miejsca i sposób oraz </w:t>
      </w:r>
      <w:r w:rsidR="0084071A">
        <w:rPr>
          <w:rFonts w:ascii="Calibri" w:hAnsi="Calibri" w:cs="Calibri"/>
        </w:rPr>
        <w:t>rodzajów magazynowanych odpadów</w:t>
      </w:r>
    </w:p>
    <w:p w14:paraId="671B1977" w14:textId="77777777" w:rsidR="0084071A" w:rsidRDefault="0084071A" w:rsidP="0084071A">
      <w:pPr>
        <w:pStyle w:val="Tekstpodstawowywcity2"/>
        <w:tabs>
          <w:tab w:val="clear" w:pos="1080"/>
        </w:tabs>
        <w:ind w:left="284" w:firstLine="0"/>
        <w:rPr>
          <w:rFonts w:ascii="Calibri" w:hAnsi="Calibri" w:cs="Calibri"/>
        </w:rPr>
      </w:pPr>
    </w:p>
    <w:p w14:paraId="7510EF09" w14:textId="77777777" w:rsidR="0084071A" w:rsidRPr="0084071A" w:rsidRDefault="0084071A" w:rsidP="0084071A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84071A">
        <w:rPr>
          <w:rFonts w:cstheme="minorHAnsi"/>
          <w:sz w:val="24"/>
          <w:szCs w:val="24"/>
        </w:rPr>
        <w:t>Sposób odbioru dokumentu</w:t>
      </w:r>
      <w:r w:rsidRPr="0084071A">
        <w:rPr>
          <w:rStyle w:val="Odwoanieprzypisudolnego"/>
          <w:rFonts w:cstheme="minorHAnsi"/>
          <w:sz w:val="24"/>
          <w:szCs w:val="24"/>
        </w:rPr>
        <w:footnoteReference w:id="3"/>
      </w:r>
      <w:r w:rsidRPr="0084071A">
        <w:rPr>
          <w:rFonts w:cstheme="minorHAnsi"/>
          <w:sz w:val="24"/>
          <w:szCs w:val="24"/>
        </w:rPr>
        <w:t>:</w:t>
      </w:r>
    </w:p>
    <w:p w14:paraId="25AF27C1" w14:textId="77777777" w:rsidR="0084071A" w:rsidRPr="0084071A" w:rsidRDefault="0084071A" w:rsidP="0084071A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84071A">
        <w:rPr>
          <w:rFonts w:cstheme="minorHAnsi"/>
          <w:sz w:val="24"/>
          <w:szCs w:val="24"/>
        </w:rPr>
        <w:t>· odbiór osobisty,</w:t>
      </w:r>
    </w:p>
    <w:p w14:paraId="4B94D7C7" w14:textId="77777777" w:rsidR="0084071A" w:rsidRPr="0084071A" w:rsidRDefault="0084071A" w:rsidP="0084071A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84071A">
        <w:rPr>
          <w:rFonts w:cstheme="minorHAnsi"/>
          <w:sz w:val="24"/>
          <w:szCs w:val="24"/>
        </w:rPr>
        <w:t>· proszę przesłać na wskazany adres.</w:t>
      </w:r>
    </w:p>
    <w:p w14:paraId="15ACCABE" w14:textId="77777777" w:rsidR="0084071A" w:rsidRPr="00F11E27" w:rsidRDefault="0084071A" w:rsidP="0084071A">
      <w:pPr>
        <w:pStyle w:val="Tekstpodstawowywcity2"/>
        <w:tabs>
          <w:tab w:val="clear" w:pos="1080"/>
        </w:tabs>
        <w:ind w:left="284" w:firstLine="0"/>
        <w:rPr>
          <w:rFonts w:ascii="Calibri" w:hAnsi="Calibri" w:cs="Calibri"/>
        </w:rPr>
      </w:pPr>
    </w:p>
    <w:p w14:paraId="21A5F3DB" w14:textId="77777777" w:rsidR="006B171C" w:rsidRPr="00850D22" w:rsidRDefault="006B171C" w:rsidP="00651C9B">
      <w:pPr>
        <w:ind w:left="284"/>
        <w:rPr>
          <w:rFonts w:ascii="Calibri" w:hAnsi="Calibri" w:cs="Calibri"/>
          <w:sz w:val="16"/>
          <w:szCs w:val="16"/>
        </w:rPr>
      </w:pPr>
    </w:p>
    <w:p w14:paraId="7688EE59" w14:textId="77777777" w:rsidR="008E0B0C" w:rsidRPr="00F11E27" w:rsidRDefault="008E0B0C" w:rsidP="004B5F30">
      <w:pPr>
        <w:ind w:left="142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Załączniki</w:t>
      </w:r>
      <w:r w:rsidR="006B171C" w:rsidRPr="00F11E27">
        <w:rPr>
          <w:rFonts w:ascii="Calibri" w:hAnsi="Calibri" w:cs="Calibri"/>
          <w:u w:val="single"/>
        </w:rPr>
        <w:t>:</w:t>
      </w:r>
    </w:p>
    <w:p w14:paraId="7E2CCBB5" w14:textId="77777777" w:rsidR="00DA2C78" w:rsidRPr="00651C9B" w:rsidRDefault="00DA2C78" w:rsidP="00F37C2A">
      <w:pPr>
        <w:pStyle w:val="Tekstpodstawowywcity2"/>
        <w:numPr>
          <w:ilvl w:val="0"/>
          <w:numId w:val="13"/>
        </w:numPr>
        <w:tabs>
          <w:tab w:val="clear" w:pos="1080"/>
        </w:tabs>
        <w:ind w:left="284" w:firstLine="0"/>
        <w:rPr>
          <w:rFonts w:ascii="Calibri" w:hAnsi="Calibri" w:cs="Calibri"/>
        </w:rPr>
      </w:pPr>
      <w:r w:rsidRPr="00651C9B">
        <w:rPr>
          <w:rFonts w:ascii="Calibri" w:hAnsi="Calibri" w:cs="Calibri"/>
        </w:rPr>
        <w:t>D</w:t>
      </w:r>
      <w:r w:rsidR="003B5E2C" w:rsidRPr="00651C9B">
        <w:rPr>
          <w:rFonts w:ascii="Calibri" w:hAnsi="Calibri" w:cs="Calibri"/>
        </w:rPr>
        <w:t>okument potwierdzający że wnioskodawca jest uprawniony do występowania w obrocie prawnym jeżeli prowadzący instalację nie jest osoba fizyczną,</w:t>
      </w:r>
    </w:p>
    <w:p w14:paraId="178FD6DE" w14:textId="77777777" w:rsidR="003B5E2C" w:rsidRPr="00651C9B" w:rsidRDefault="00DA2C78" w:rsidP="00F37C2A">
      <w:pPr>
        <w:pStyle w:val="Tekstpodstawowywcity2"/>
        <w:numPr>
          <w:ilvl w:val="0"/>
          <w:numId w:val="13"/>
        </w:numPr>
        <w:tabs>
          <w:tab w:val="clear" w:pos="1080"/>
        </w:tabs>
        <w:ind w:left="284" w:firstLine="0"/>
        <w:rPr>
          <w:rFonts w:ascii="Calibri" w:hAnsi="Calibri" w:cs="Calibri"/>
        </w:rPr>
      </w:pPr>
      <w:r w:rsidRPr="00651C9B">
        <w:rPr>
          <w:rFonts w:ascii="Calibri" w:hAnsi="Calibri" w:cs="Calibri"/>
        </w:rPr>
        <w:t>S</w:t>
      </w:r>
      <w:r w:rsidR="003B5E2C" w:rsidRPr="00651C9B">
        <w:rPr>
          <w:rFonts w:ascii="Calibri" w:hAnsi="Calibri" w:cs="Calibri"/>
        </w:rPr>
        <w:t>treszczenie wniosku sporządzone w języku niespecjalistycznym,</w:t>
      </w:r>
    </w:p>
    <w:p w14:paraId="0432BCB9" w14:textId="77777777" w:rsidR="004B5F30" w:rsidRPr="004B5F30" w:rsidRDefault="00DA2C78" w:rsidP="004B5F30">
      <w:pPr>
        <w:pStyle w:val="Tekstpodstawowywcity2"/>
        <w:numPr>
          <w:ilvl w:val="0"/>
          <w:numId w:val="13"/>
        </w:numPr>
        <w:tabs>
          <w:tab w:val="clear" w:pos="1080"/>
        </w:tabs>
        <w:ind w:left="284" w:firstLine="0"/>
        <w:rPr>
          <w:rFonts w:ascii="Calibri" w:hAnsi="Calibri" w:cs="Calibri"/>
        </w:rPr>
      </w:pPr>
      <w:r w:rsidRPr="00651C9B">
        <w:rPr>
          <w:rFonts w:ascii="Calibri" w:hAnsi="Calibri" w:cs="Calibri"/>
        </w:rPr>
        <w:t>Operat przeciwpożarowy spełniający wymagania określone w art. 42 ust. 4b pkt 1 ustawy z dnia 14 grudnia 2012r. o odpadach oraz w przepisach wydanych na podstawie art. 43 ust. 8 tej ustawy, wykonany przez rzeczoznawcę do spraw zabezpieczeń przeciwpożarowych o którym mowa w rozdziale 2a ustawy z dnia 24 sierpnia 1991r. o ochronie przeciwpożaro</w:t>
      </w:r>
      <w:r w:rsidR="002E616F">
        <w:rPr>
          <w:rFonts w:ascii="Calibri" w:hAnsi="Calibri" w:cs="Calibri"/>
        </w:rPr>
        <w:t>wej</w:t>
      </w:r>
      <w:r w:rsidR="000824C1">
        <w:rPr>
          <w:rFonts w:ascii="Calibri" w:hAnsi="Calibri" w:cs="Calibri"/>
        </w:rPr>
        <w:t>.</w:t>
      </w:r>
      <w:r w:rsidR="002E616F">
        <w:rPr>
          <w:rStyle w:val="Odwoanieprzypisudolnego"/>
          <w:rFonts w:ascii="Calibri" w:hAnsi="Calibri" w:cs="Calibri"/>
        </w:rPr>
        <w:footnoteReference w:id="4"/>
      </w:r>
    </w:p>
    <w:p w14:paraId="297EAFEB" w14:textId="77777777" w:rsidR="00DA2C78" w:rsidRPr="00651C9B" w:rsidRDefault="00DA2C78" w:rsidP="00C84A25">
      <w:pPr>
        <w:pStyle w:val="Tekstpodstawowywcity2"/>
        <w:numPr>
          <w:ilvl w:val="0"/>
          <w:numId w:val="13"/>
        </w:numPr>
        <w:tabs>
          <w:tab w:val="clear" w:pos="1080"/>
        </w:tabs>
        <w:ind w:left="284" w:firstLine="0"/>
        <w:rPr>
          <w:rFonts w:ascii="Calibri" w:hAnsi="Calibri" w:cs="Calibri"/>
        </w:rPr>
      </w:pPr>
      <w:r w:rsidRPr="00651C9B">
        <w:rPr>
          <w:rFonts w:ascii="Calibri" w:hAnsi="Calibri" w:cs="Calibri"/>
        </w:rPr>
        <w:lastRenderedPageBreak/>
        <w:t xml:space="preserve">Postanowienie komendanta powiatowego (miejskiego) Państwowej Straży Pożarnej dotyczące uzgodnienia warunków ochrony przeciwpożarowej instalacji, obiektu lub jego części lub innego </w:t>
      </w:r>
      <w:r w:rsidR="002E616F">
        <w:rPr>
          <w:rFonts w:ascii="Calibri" w:hAnsi="Calibri" w:cs="Calibri"/>
        </w:rPr>
        <w:t>miejsca magazynowania odpadów.</w:t>
      </w:r>
      <w:r w:rsidR="002E616F">
        <w:rPr>
          <w:rStyle w:val="Odwoanieprzypisudolnego"/>
          <w:rFonts w:ascii="Calibri" w:hAnsi="Calibri" w:cs="Calibri"/>
        </w:rPr>
        <w:footnoteReference w:id="5"/>
      </w:r>
    </w:p>
    <w:p w14:paraId="7C2F9260" w14:textId="77777777" w:rsidR="00DA2C78" w:rsidRPr="00651C9B" w:rsidRDefault="00DA2C78" w:rsidP="003F11B0">
      <w:pPr>
        <w:pStyle w:val="Tekstpodstawowywcity2"/>
        <w:numPr>
          <w:ilvl w:val="0"/>
          <w:numId w:val="13"/>
        </w:numPr>
        <w:tabs>
          <w:tab w:val="clear" w:pos="1080"/>
        </w:tabs>
        <w:ind w:left="709" w:hanging="425"/>
        <w:rPr>
          <w:rFonts w:ascii="Calibri" w:hAnsi="Calibri" w:cs="Calibri"/>
        </w:rPr>
      </w:pPr>
      <w:r w:rsidRPr="00651C9B">
        <w:rPr>
          <w:rFonts w:ascii="Calibri" w:hAnsi="Calibri" w:cs="Calibri"/>
        </w:rPr>
        <w:t>Zaświadczenie o niekaralności prowadzącego instalację:</w:t>
      </w:r>
    </w:p>
    <w:p w14:paraId="480F5C12" w14:textId="77777777" w:rsidR="00DA2C78" w:rsidRPr="00651C9B" w:rsidRDefault="00DA2C78" w:rsidP="00F37C2A">
      <w:pPr>
        <w:pStyle w:val="Tekstpodstawowywcity2"/>
        <w:tabs>
          <w:tab w:val="clear" w:pos="1080"/>
        </w:tabs>
        <w:ind w:left="426" w:firstLine="0"/>
        <w:rPr>
          <w:rFonts w:ascii="Calibri" w:hAnsi="Calibri" w:cs="Calibri"/>
        </w:rPr>
      </w:pPr>
      <w:r w:rsidRPr="00651C9B">
        <w:rPr>
          <w:rFonts w:ascii="Calibri" w:hAnsi="Calibri" w:cs="Calibri"/>
        </w:rPr>
        <w:t>- za pr</w:t>
      </w:r>
      <w:r w:rsidR="00651C9B" w:rsidRPr="00651C9B">
        <w:rPr>
          <w:rFonts w:ascii="Calibri" w:hAnsi="Calibri" w:cs="Calibri"/>
        </w:rPr>
        <w:t>zestępstwa przeciwko środowisku,</w:t>
      </w:r>
    </w:p>
    <w:p w14:paraId="104BE74C" w14:textId="77777777" w:rsidR="00DA2C78" w:rsidRPr="00651C9B" w:rsidRDefault="00DA2C78" w:rsidP="008E0B0C">
      <w:pPr>
        <w:pStyle w:val="Tekstpodstawowywcity2"/>
        <w:tabs>
          <w:tab w:val="clear" w:pos="1080"/>
        </w:tabs>
        <w:ind w:left="426" w:firstLine="0"/>
        <w:rPr>
          <w:rFonts w:ascii="Calibri" w:hAnsi="Calibri" w:cs="Calibri"/>
        </w:rPr>
      </w:pPr>
      <w:r w:rsidRPr="00651C9B">
        <w:rPr>
          <w:rFonts w:ascii="Calibri" w:hAnsi="Calibri" w:cs="Calibri"/>
        </w:rPr>
        <w:t xml:space="preserve">- </w:t>
      </w:r>
      <w:r w:rsidR="00CD680C" w:rsidRPr="00651C9B">
        <w:rPr>
          <w:rFonts w:ascii="Calibri" w:hAnsi="Calibri" w:cs="Calibri"/>
        </w:rPr>
        <w:t>będącego osoba fizyczną albo wspólnika, prokurenta, członka rady nadzorczej lub członka zarządu prowadzącego instalację będącego osobą prawną albo jednostką organizacyjną nieposiadającą osobowości prawnej za przestępstwa, o których mowa w art. 163, art. 164 lub art. 168 w związku z art. 163 § 1 ustawy z dnia 6 czerwca 1997r. – Kodeks karny</w:t>
      </w:r>
      <w:r w:rsidR="00267FA5" w:rsidRPr="00651C9B">
        <w:rPr>
          <w:rFonts w:ascii="Calibri" w:hAnsi="Calibri" w:cs="Calibri"/>
        </w:rPr>
        <w:t>.</w:t>
      </w:r>
    </w:p>
    <w:p w14:paraId="4AF51065" w14:textId="77777777" w:rsidR="002B4EE5" w:rsidRPr="00651C9B" w:rsidRDefault="00651C9B" w:rsidP="00F37C2A">
      <w:pPr>
        <w:pStyle w:val="Tekstpodstawowywcity2"/>
        <w:numPr>
          <w:ilvl w:val="0"/>
          <w:numId w:val="13"/>
        </w:numPr>
        <w:tabs>
          <w:tab w:val="clear" w:pos="1080"/>
        </w:tabs>
        <w:ind w:left="426" w:firstLine="0"/>
        <w:rPr>
          <w:rFonts w:ascii="Calibri" w:hAnsi="Calibri" w:cs="Calibri"/>
        </w:rPr>
      </w:pPr>
      <w:r w:rsidRPr="00651C9B">
        <w:rPr>
          <w:rFonts w:ascii="Calibri" w:hAnsi="Calibri" w:cs="Calibri"/>
        </w:rPr>
        <w:t>O</w:t>
      </w:r>
      <w:r w:rsidR="002B4EE5" w:rsidRPr="00651C9B">
        <w:rPr>
          <w:rFonts w:ascii="Calibri" w:hAnsi="Calibri" w:cs="Calibri"/>
        </w:rPr>
        <w:t>świadczenie wnioskodawcy o wielkości przedsiębiorstwa zgodnie z ustawą o swobodzi</w:t>
      </w:r>
      <w:r w:rsidR="0073736B" w:rsidRPr="00651C9B">
        <w:rPr>
          <w:rFonts w:ascii="Calibri" w:hAnsi="Calibri" w:cs="Calibri"/>
        </w:rPr>
        <w:t xml:space="preserve">e </w:t>
      </w:r>
      <w:r w:rsidR="002B4EE5" w:rsidRPr="00651C9B">
        <w:rPr>
          <w:rFonts w:ascii="Calibri" w:hAnsi="Calibri" w:cs="Calibri"/>
        </w:rPr>
        <w:t>działa</w:t>
      </w:r>
      <w:r w:rsidR="0073736B" w:rsidRPr="00651C9B">
        <w:rPr>
          <w:rFonts w:ascii="Calibri" w:hAnsi="Calibri" w:cs="Calibri"/>
        </w:rPr>
        <w:t>l</w:t>
      </w:r>
      <w:r w:rsidR="002B4EE5" w:rsidRPr="00651C9B">
        <w:rPr>
          <w:rFonts w:ascii="Calibri" w:hAnsi="Calibri" w:cs="Calibri"/>
        </w:rPr>
        <w:t>ności gospodarczej</w:t>
      </w:r>
      <w:r w:rsidR="0073736B" w:rsidRPr="00651C9B">
        <w:rPr>
          <w:rFonts w:ascii="Calibri" w:hAnsi="Calibri" w:cs="Calibri"/>
        </w:rPr>
        <w:t xml:space="preserve"> pozwalające zaklasyfikować przedsiębiorcę do jednej z grup: mikro, małych, średnich lub dużych przedsiębiorców</w:t>
      </w:r>
      <w:r w:rsidR="002B4EE5" w:rsidRPr="00651C9B">
        <w:rPr>
          <w:rFonts w:ascii="Calibri" w:hAnsi="Calibri" w:cs="Calibri"/>
        </w:rPr>
        <w:t>,</w:t>
      </w:r>
    </w:p>
    <w:p w14:paraId="3682DEF7" w14:textId="77777777" w:rsidR="003B5E2C" w:rsidRPr="00651C9B" w:rsidRDefault="00651C9B" w:rsidP="008E0B0C">
      <w:pPr>
        <w:pStyle w:val="Tekstpodstawowywcity2"/>
        <w:numPr>
          <w:ilvl w:val="0"/>
          <w:numId w:val="13"/>
        </w:numPr>
        <w:tabs>
          <w:tab w:val="clear" w:pos="1080"/>
        </w:tabs>
        <w:ind w:left="426" w:firstLine="0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3B5E2C" w:rsidRPr="00651C9B">
        <w:rPr>
          <w:rFonts w:ascii="Calibri" w:hAnsi="Calibri" w:cs="Calibri"/>
        </w:rPr>
        <w:t>otwierdzenie dokonania opłaty skarbowej</w:t>
      </w:r>
      <w:r w:rsidR="008E0B0C">
        <w:rPr>
          <w:rFonts w:ascii="Calibri" w:hAnsi="Calibri" w:cs="Calibri"/>
        </w:rPr>
        <w:t>.</w:t>
      </w:r>
    </w:p>
    <w:p w14:paraId="55B06F43" w14:textId="5B7B3526" w:rsidR="00E13FD0" w:rsidRPr="008E0B0C" w:rsidRDefault="000150A3" w:rsidP="003F11B0">
      <w:pPr>
        <w:pStyle w:val="Tekstpodstawowywcity2"/>
        <w:numPr>
          <w:ilvl w:val="0"/>
          <w:numId w:val="13"/>
        </w:numPr>
        <w:tabs>
          <w:tab w:val="clear" w:pos="1080"/>
        </w:tabs>
        <w:ind w:left="709" w:hanging="284"/>
        <w:rPr>
          <w:rFonts w:ascii="Calibri" w:hAnsi="Calibri" w:cs="Calibri"/>
        </w:rPr>
      </w:pPr>
      <w:r w:rsidRPr="008E0B0C">
        <w:rPr>
          <w:rFonts w:ascii="Calibri" w:hAnsi="Calibri" w:cs="Calibri"/>
        </w:rPr>
        <w:t>W przypadku gdy wniosek dotyczy instalacji nowo uruchamianych lub w sposób istotny zmienianych do wniosku należy dołączyć</w:t>
      </w:r>
      <w:r w:rsidR="00E13FD0" w:rsidRPr="008E0B0C">
        <w:rPr>
          <w:rFonts w:ascii="Calibri" w:hAnsi="Calibri" w:cs="Calibri"/>
        </w:rPr>
        <w:t>:</w:t>
      </w:r>
    </w:p>
    <w:p w14:paraId="6CA94CC1" w14:textId="77777777" w:rsidR="006B171C" w:rsidRPr="008E0B0C" w:rsidRDefault="006675FB" w:rsidP="008E0B0C">
      <w:pPr>
        <w:pStyle w:val="Tekstpodstawowywcity2"/>
        <w:numPr>
          <w:ilvl w:val="0"/>
          <w:numId w:val="17"/>
        </w:numPr>
        <w:tabs>
          <w:tab w:val="clear" w:pos="1080"/>
        </w:tabs>
        <w:ind w:left="426" w:firstLine="0"/>
        <w:rPr>
          <w:rFonts w:ascii="Calibri" w:hAnsi="Calibri" w:cs="Calibri"/>
        </w:rPr>
      </w:pPr>
      <w:r w:rsidRPr="008E0B0C">
        <w:rPr>
          <w:rFonts w:ascii="Calibri" w:hAnsi="Calibri" w:cs="Calibri"/>
        </w:rPr>
        <w:t>i</w:t>
      </w:r>
      <w:r w:rsidR="000150A3" w:rsidRPr="008E0B0C">
        <w:rPr>
          <w:rFonts w:ascii="Calibri" w:hAnsi="Calibri" w:cs="Calibri"/>
        </w:rPr>
        <w:t>nformacje o spełnieniu wymogów w zakresie:</w:t>
      </w:r>
    </w:p>
    <w:p w14:paraId="35F28C23" w14:textId="77777777" w:rsidR="000150A3" w:rsidRPr="008E0B0C" w:rsidRDefault="000150A3" w:rsidP="008E0B0C">
      <w:pPr>
        <w:pStyle w:val="Tekstpodstawowywcity2"/>
        <w:numPr>
          <w:ilvl w:val="0"/>
          <w:numId w:val="14"/>
        </w:numPr>
        <w:tabs>
          <w:tab w:val="clear" w:pos="1080"/>
          <w:tab w:val="left" w:pos="709"/>
        </w:tabs>
        <w:ind w:left="426" w:firstLine="0"/>
        <w:rPr>
          <w:rFonts w:ascii="Calibri" w:hAnsi="Calibri" w:cs="Calibri"/>
        </w:rPr>
      </w:pPr>
      <w:r w:rsidRPr="008E0B0C">
        <w:rPr>
          <w:rFonts w:ascii="Calibri" w:hAnsi="Calibri" w:cs="Calibri"/>
        </w:rPr>
        <w:t>stosowania substancji o małym potencjale zagrożeń,</w:t>
      </w:r>
    </w:p>
    <w:p w14:paraId="34F6F6A7" w14:textId="77777777" w:rsidR="000150A3" w:rsidRPr="008E0B0C" w:rsidRDefault="000150A3" w:rsidP="008E0B0C">
      <w:pPr>
        <w:pStyle w:val="Tekstpodstawowywcity2"/>
        <w:numPr>
          <w:ilvl w:val="0"/>
          <w:numId w:val="14"/>
        </w:numPr>
        <w:tabs>
          <w:tab w:val="clear" w:pos="1080"/>
          <w:tab w:val="left" w:pos="709"/>
        </w:tabs>
        <w:ind w:left="426" w:firstLine="0"/>
        <w:rPr>
          <w:rFonts w:ascii="Calibri" w:hAnsi="Calibri" w:cs="Calibri"/>
        </w:rPr>
      </w:pPr>
      <w:r w:rsidRPr="008E0B0C">
        <w:rPr>
          <w:rFonts w:ascii="Calibri" w:hAnsi="Calibri" w:cs="Calibri"/>
        </w:rPr>
        <w:t>efektywnego wytwarzania oraz wykorzystania energii,</w:t>
      </w:r>
    </w:p>
    <w:p w14:paraId="016139A4" w14:textId="77777777" w:rsidR="000150A3" w:rsidRPr="008E0B0C" w:rsidRDefault="000150A3" w:rsidP="008E0B0C">
      <w:pPr>
        <w:pStyle w:val="Tekstpodstawowywcity2"/>
        <w:numPr>
          <w:ilvl w:val="0"/>
          <w:numId w:val="14"/>
        </w:numPr>
        <w:tabs>
          <w:tab w:val="clear" w:pos="1080"/>
          <w:tab w:val="left" w:pos="709"/>
        </w:tabs>
        <w:ind w:left="426" w:firstLine="0"/>
        <w:rPr>
          <w:rFonts w:ascii="Calibri" w:hAnsi="Calibri" w:cs="Calibri"/>
        </w:rPr>
      </w:pPr>
      <w:r w:rsidRPr="008E0B0C">
        <w:rPr>
          <w:rFonts w:ascii="Calibri" w:hAnsi="Calibri" w:cs="Calibri"/>
        </w:rPr>
        <w:t>zapewnienia racjonalnego zużycia wody i innych surowców oraz materiałów i paliw,</w:t>
      </w:r>
    </w:p>
    <w:p w14:paraId="09ECFB4F" w14:textId="77777777" w:rsidR="000150A3" w:rsidRPr="008E0B0C" w:rsidRDefault="000150A3" w:rsidP="008E0B0C">
      <w:pPr>
        <w:pStyle w:val="Tekstpodstawowywcity2"/>
        <w:numPr>
          <w:ilvl w:val="0"/>
          <w:numId w:val="14"/>
        </w:numPr>
        <w:tabs>
          <w:tab w:val="clear" w:pos="1080"/>
          <w:tab w:val="left" w:pos="709"/>
        </w:tabs>
        <w:ind w:left="426" w:firstLine="0"/>
        <w:rPr>
          <w:rFonts w:ascii="Calibri" w:hAnsi="Calibri" w:cs="Calibri"/>
        </w:rPr>
      </w:pPr>
      <w:r w:rsidRPr="008E0B0C">
        <w:rPr>
          <w:rFonts w:ascii="Calibri" w:hAnsi="Calibri" w:cs="Calibri"/>
        </w:rPr>
        <w:t>stosowania technologii bezodpadowych i małoodpadowych oraz możliwości odzysku powstających odpadów,</w:t>
      </w:r>
    </w:p>
    <w:p w14:paraId="6371B80D" w14:textId="77777777" w:rsidR="000150A3" w:rsidRPr="008E0B0C" w:rsidRDefault="000150A3" w:rsidP="008E0B0C">
      <w:pPr>
        <w:pStyle w:val="Tekstpodstawowywcity2"/>
        <w:numPr>
          <w:ilvl w:val="0"/>
          <w:numId w:val="14"/>
        </w:numPr>
        <w:tabs>
          <w:tab w:val="clear" w:pos="1080"/>
          <w:tab w:val="left" w:pos="709"/>
        </w:tabs>
        <w:ind w:left="426" w:firstLine="0"/>
        <w:rPr>
          <w:rFonts w:ascii="Calibri" w:hAnsi="Calibri" w:cs="Calibri"/>
        </w:rPr>
      </w:pPr>
      <w:r w:rsidRPr="008E0B0C">
        <w:rPr>
          <w:rFonts w:ascii="Calibri" w:hAnsi="Calibri" w:cs="Calibri"/>
        </w:rPr>
        <w:t>rodzaju, zasięgu oraz wielkości emisji,</w:t>
      </w:r>
    </w:p>
    <w:p w14:paraId="1CAEB277" w14:textId="77777777" w:rsidR="000150A3" w:rsidRPr="008E0B0C" w:rsidRDefault="000150A3" w:rsidP="008E0B0C">
      <w:pPr>
        <w:pStyle w:val="Tekstpodstawowywcity2"/>
        <w:numPr>
          <w:ilvl w:val="0"/>
          <w:numId w:val="14"/>
        </w:numPr>
        <w:tabs>
          <w:tab w:val="clear" w:pos="1080"/>
          <w:tab w:val="left" w:pos="709"/>
        </w:tabs>
        <w:ind w:left="426" w:firstLine="0"/>
        <w:rPr>
          <w:rFonts w:ascii="Calibri" w:hAnsi="Calibri" w:cs="Calibri"/>
        </w:rPr>
      </w:pPr>
      <w:r w:rsidRPr="008E0B0C">
        <w:rPr>
          <w:rFonts w:ascii="Calibri" w:hAnsi="Calibri" w:cs="Calibri"/>
        </w:rPr>
        <w:t>wykorzystania porównywalnych procesów i metod, które zostały skutecznie zastosowane w skali przemysłowej,</w:t>
      </w:r>
    </w:p>
    <w:p w14:paraId="75013207" w14:textId="77777777" w:rsidR="000150A3" w:rsidRPr="008E0B0C" w:rsidRDefault="000150A3" w:rsidP="008E0B0C">
      <w:pPr>
        <w:pStyle w:val="Tekstpodstawowywcity2"/>
        <w:numPr>
          <w:ilvl w:val="0"/>
          <w:numId w:val="14"/>
        </w:numPr>
        <w:tabs>
          <w:tab w:val="clear" w:pos="1080"/>
          <w:tab w:val="left" w:pos="709"/>
        </w:tabs>
        <w:ind w:left="426" w:firstLine="0"/>
        <w:rPr>
          <w:rFonts w:ascii="Calibri" w:hAnsi="Calibri" w:cs="Calibri"/>
        </w:rPr>
      </w:pPr>
      <w:r w:rsidRPr="008E0B0C">
        <w:rPr>
          <w:rFonts w:ascii="Calibri" w:hAnsi="Calibri" w:cs="Calibri"/>
        </w:rPr>
        <w:t>postępu naukowo –</w:t>
      </w:r>
      <w:r w:rsidR="008E0B0C" w:rsidRPr="008E0B0C">
        <w:rPr>
          <w:rFonts w:ascii="Calibri" w:hAnsi="Calibri" w:cs="Calibri"/>
        </w:rPr>
        <w:t xml:space="preserve"> technologicznego.</w:t>
      </w:r>
    </w:p>
    <w:p w14:paraId="49E93C97" w14:textId="77777777" w:rsidR="003B5E2C" w:rsidRPr="00F11E27" w:rsidRDefault="003B5E2C" w:rsidP="00651C9B">
      <w:pPr>
        <w:ind w:left="142"/>
        <w:rPr>
          <w:rFonts w:ascii="Calibri" w:hAnsi="Calibri" w:cs="Calibri"/>
          <w:b/>
        </w:rPr>
      </w:pPr>
    </w:p>
    <w:p w14:paraId="746EC89D" w14:textId="77777777" w:rsidR="00651C9B" w:rsidRPr="00651C9B" w:rsidRDefault="00651C9B" w:rsidP="00651C9B">
      <w:pPr>
        <w:spacing w:line="276" w:lineRule="auto"/>
        <w:rPr>
          <w:rFonts w:ascii="Calibri" w:eastAsia="Calibri" w:hAnsi="Calibri" w:cs="Calibri"/>
          <w:b/>
          <w:bCs/>
          <w:lang w:eastAsia="en-US"/>
        </w:rPr>
      </w:pPr>
    </w:p>
    <w:p w14:paraId="5913220D" w14:textId="77777777" w:rsidR="00651C9B" w:rsidRPr="00651C9B" w:rsidRDefault="00651C9B" w:rsidP="00E104A1">
      <w:pPr>
        <w:spacing w:line="276" w:lineRule="auto"/>
        <w:ind w:left="2832" w:firstLine="708"/>
        <w:rPr>
          <w:rFonts w:ascii="Calibri" w:eastAsia="Calibri" w:hAnsi="Calibri" w:cs="Calibri"/>
          <w:lang w:eastAsia="en-US"/>
        </w:rPr>
      </w:pPr>
      <w:r w:rsidRPr="00651C9B">
        <w:rPr>
          <w:rFonts w:ascii="Calibri" w:eastAsia="Calibri" w:hAnsi="Calibri" w:cs="Calibri"/>
          <w:b/>
          <w:bCs/>
          <w:lang w:eastAsia="en-US"/>
        </w:rPr>
        <w:t>Czytelny podpis wnioskodawcy</w:t>
      </w:r>
      <w:r w:rsidRPr="00651C9B">
        <w:rPr>
          <w:rFonts w:ascii="Calibri" w:eastAsia="Calibri" w:hAnsi="Calibri" w:cs="Calibri"/>
          <w:b/>
          <w:bCs/>
          <w:vertAlign w:val="superscript"/>
          <w:lang w:eastAsia="en-US"/>
        </w:rPr>
        <w:footnoteReference w:id="6"/>
      </w:r>
      <w:r w:rsidRPr="00651C9B">
        <w:rPr>
          <w:rFonts w:ascii="Calibri" w:eastAsia="Calibri" w:hAnsi="Calibri" w:cs="Calibri"/>
          <w:b/>
          <w:bCs/>
          <w:lang w:eastAsia="en-US"/>
        </w:rPr>
        <w:t>:</w:t>
      </w:r>
      <w:r w:rsidRPr="00651C9B">
        <w:rPr>
          <w:rFonts w:ascii="Calibri" w:eastAsia="Calibri" w:hAnsi="Calibri" w:cs="Calibri"/>
          <w:lang w:eastAsia="en-US"/>
        </w:rPr>
        <w:t xml:space="preserve"> ………………………………………………….</w:t>
      </w:r>
    </w:p>
    <w:p w14:paraId="596BFB9C" w14:textId="77777777" w:rsidR="003F11B0" w:rsidRDefault="003F11B0" w:rsidP="00F37C2A">
      <w:pPr>
        <w:rPr>
          <w:rFonts w:ascii="Calibri" w:hAnsi="Calibri" w:cs="Calibri"/>
          <w:sz w:val="20"/>
          <w:szCs w:val="20"/>
        </w:rPr>
      </w:pPr>
    </w:p>
    <w:p w14:paraId="4CF1A7C7" w14:textId="2230EEAC" w:rsidR="00B10446" w:rsidRDefault="00B10446" w:rsidP="00B10446">
      <w:pPr>
        <w:pStyle w:val="Bezodstpw"/>
        <w:spacing w:line="276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Data ostatniej aktualizacji wniosku: </w:t>
      </w:r>
      <w:r w:rsidR="002D048C">
        <w:rPr>
          <w:rFonts w:cs="Calibri"/>
          <w:sz w:val="18"/>
          <w:szCs w:val="18"/>
        </w:rPr>
        <w:t>lipiec  2024</w:t>
      </w:r>
      <w:r>
        <w:rPr>
          <w:rFonts w:cs="Calibri"/>
          <w:sz w:val="18"/>
          <w:szCs w:val="18"/>
        </w:rPr>
        <w:t xml:space="preserve"> r.</w:t>
      </w:r>
    </w:p>
    <w:p w14:paraId="6DBE490B" w14:textId="77777777" w:rsidR="00B10446" w:rsidRDefault="00B10446" w:rsidP="00B10446">
      <w:pPr>
        <w:pStyle w:val="Bezodstpw"/>
        <w:spacing w:line="276" w:lineRule="auto"/>
        <w:ind w:left="-567"/>
        <w:rPr>
          <w:rFonts w:cstheme="minorHAnsi"/>
          <w:b/>
          <w:bCs/>
          <w:sz w:val="24"/>
          <w:szCs w:val="24"/>
        </w:rPr>
      </w:pPr>
    </w:p>
    <w:p w14:paraId="2186BF65" w14:textId="77777777" w:rsidR="008E0B0C" w:rsidRDefault="008E0B0C" w:rsidP="00651C9B">
      <w:pPr>
        <w:ind w:left="142" w:right="567"/>
        <w:jc w:val="both"/>
        <w:rPr>
          <w:rFonts w:ascii="Calibri" w:hAnsi="Calibri" w:cs="Calibri"/>
        </w:rPr>
      </w:pPr>
    </w:p>
    <w:p w14:paraId="4969539E" w14:textId="77777777" w:rsidR="00C84A25" w:rsidRDefault="00C84A25" w:rsidP="00651C9B">
      <w:pPr>
        <w:ind w:left="142" w:right="567"/>
        <w:jc w:val="both"/>
        <w:rPr>
          <w:rFonts w:ascii="Calibri" w:hAnsi="Calibri" w:cs="Calibri"/>
        </w:rPr>
      </w:pPr>
    </w:p>
    <w:p w14:paraId="68B9AAA4" w14:textId="77777777" w:rsidR="00C84A25" w:rsidRDefault="00C84A25" w:rsidP="00651C9B">
      <w:pPr>
        <w:ind w:left="142" w:right="567"/>
        <w:jc w:val="both"/>
        <w:rPr>
          <w:rFonts w:ascii="Calibri" w:hAnsi="Calibri" w:cs="Calibri"/>
        </w:rPr>
      </w:pPr>
    </w:p>
    <w:p w14:paraId="35D4320A" w14:textId="77777777" w:rsidR="00C84A25" w:rsidRDefault="00C84A25" w:rsidP="008D7BC9">
      <w:pPr>
        <w:ind w:right="567"/>
        <w:jc w:val="both"/>
        <w:rPr>
          <w:rFonts w:ascii="Calibri" w:hAnsi="Calibri" w:cs="Calibri"/>
        </w:rPr>
      </w:pPr>
    </w:p>
    <w:p w14:paraId="28908905" w14:textId="77777777" w:rsidR="008E0B0C" w:rsidRPr="005F4946" w:rsidRDefault="008E0B0C" w:rsidP="00651C9B">
      <w:pPr>
        <w:ind w:left="142" w:right="567"/>
        <w:jc w:val="both"/>
        <w:rPr>
          <w:rFonts w:ascii="Calibri" w:hAnsi="Calibri" w:cs="Calibri"/>
        </w:rPr>
      </w:pPr>
    </w:p>
    <w:p w14:paraId="4E313B28" w14:textId="77777777" w:rsidR="003F11B0" w:rsidRDefault="003F11B0" w:rsidP="008E0B0C">
      <w:pPr>
        <w:ind w:left="142"/>
        <w:jc w:val="both"/>
        <w:rPr>
          <w:rFonts w:ascii="Calibri" w:hAnsi="Calibri" w:cs="Calibri"/>
          <w:b/>
        </w:rPr>
      </w:pPr>
    </w:p>
    <w:p w14:paraId="18F0C477" w14:textId="77777777" w:rsidR="003F11B0" w:rsidRDefault="003F11B0" w:rsidP="003F11B0">
      <w:pPr>
        <w:ind w:left="142"/>
        <w:rPr>
          <w:rFonts w:ascii="Calibri" w:hAnsi="Calibri" w:cs="Calibri"/>
          <w:b/>
          <w:sz w:val="20"/>
          <w:szCs w:val="20"/>
        </w:rPr>
      </w:pPr>
    </w:p>
    <w:p w14:paraId="0EF3C004" w14:textId="77777777" w:rsidR="003F11B0" w:rsidRDefault="003F11B0" w:rsidP="003F11B0">
      <w:pPr>
        <w:ind w:left="142"/>
        <w:rPr>
          <w:rFonts w:ascii="Calibri" w:hAnsi="Calibri" w:cs="Calibri"/>
          <w:b/>
          <w:sz w:val="20"/>
          <w:szCs w:val="20"/>
        </w:rPr>
      </w:pPr>
    </w:p>
    <w:p w14:paraId="5B380F14" w14:textId="77777777" w:rsidR="003F11B0" w:rsidRDefault="003F11B0" w:rsidP="003F11B0">
      <w:pPr>
        <w:ind w:left="142"/>
        <w:rPr>
          <w:rFonts w:ascii="Calibri" w:hAnsi="Calibri" w:cs="Calibri"/>
          <w:b/>
          <w:sz w:val="20"/>
          <w:szCs w:val="20"/>
        </w:rPr>
      </w:pPr>
    </w:p>
    <w:p w14:paraId="7FD15A70" w14:textId="77777777" w:rsidR="003F11B0" w:rsidRDefault="003F11B0" w:rsidP="003F11B0">
      <w:pPr>
        <w:ind w:left="142"/>
        <w:rPr>
          <w:rFonts w:ascii="Calibri" w:hAnsi="Calibri" w:cs="Calibri"/>
          <w:b/>
          <w:sz w:val="20"/>
          <w:szCs w:val="20"/>
        </w:rPr>
      </w:pPr>
    </w:p>
    <w:p w14:paraId="72B300DD" w14:textId="77777777" w:rsidR="003F11B0" w:rsidRDefault="003F11B0" w:rsidP="003F11B0">
      <w:pPr>
        <w:ind w:left="142"/>
        <w:rPr>
          <w:rFonts w:ascii="Calibri" w:hAnsi="Calibri" w:cs="Calibri"/>
          <w:b/>
          <w:sz w:val="20"/>
          <w:szCs w:val="20"/>
        </w:rPr>
      </w:pPr>
    </w:p>
    <w:p w14:paraId="07A06171" w14:textId="77777777" w:rsidR="003F11B0" w:rsidRDefault="003F11B0" w:rsidP="003F11B0">
      <w:pPr>
        <w:ind w:left="142"/>
        <w:rPr>
          <w:rFonts w:ascii="Calibri" w:hAnsi="Calibri" w:cs="Calibri"/>
          <w:b/>
          <w:sz w:val="20"/>
          <w:szCs w:val="20"/>
        </w:rPr>
      </w:pPr>
    </w:p>
    <w:p w14:paraId="1DF8B589" w14:textId="77777777" w:rsidR="003F11B0" w:rsidRDefault="003F11B0" w:rsidP="003F11B0">
      <w:pPr>
        <w:ind w:left="142"/>
        <w:rPr>
          <w:rFonts w:ascii="Calibri" w:hAnsi="Calibri" w:cs="Calibri"/>
          <w:b/>
          <w:sz w:val="20"/>
          <w:szCs w:val="20"/>
        </w:rPr>
      </w:pPr>
    </w:p>
    <w:p w14:paraId="1A8BF81D" w14:textId="77777777" w:rsidR="003F11B0" w:rsidRDefault="003F11B0" w:rsidP="003F11B0">
      <w:pPr>
        <w:ind w:left="142"/>
        <w:rPr>
          <w:rFonts w:ascii="Calibri" w:hAnsi="Calibri" w:cs="Calibri"/>
          <w:b/>
          <w:sz w:val="20"/>
          <w:szCs w:val="20"/>
        </w:rPr>
      </w:pPr>
    </w:p>
    <w:p w14:paraId="38F85ED5" w14:textId="77777777" w:rsidR="003F11B0" w:rsidRDefault="003F11B0" w:rsidP="009C78FF">
      <w:pPr>
        <w:rPr>
          <w:rFonts w:ascii="Calibri" w:hAnsi="Calibri" w:cs="Calibri"/>
          <w:b/>
          <w:sz w:val="20"/>
          <w:szCs w:val="20"/>
        </w:rPr>
      </w:pPr>
    </w:p>
    <w:p w14:paraId="0EE4C2A6" w14:textId="77777777" w:rsidR="009C78FF" w:rsidRDefault="009C78FF" w:rsidP="009C78FF">
      <w:pPr>
        <w:rPr>
          <w:rFonts w:ascii="Calibri" w:hAnsi="Calibri" w:cs="Calibri"/>
          <w:b/>
          <w:sz w:val="20"/>
          <w:szCs w:val="20"/>
        </w:rPr>
      </w:pPr>
    </w:p>
    <w:p w14:paraId="4BE5410F" w14:textId="28F4233B" w:rsidR="006D4B4E" w:rsidRPr="003F11B0" w:rsidRDefault="00651C9B" w:rsidP="003F11B0">
      <w:pPr>
        <w:spacing w:line="276" w:lineRule="auto"/>
        <w:ind w:left="142"/>
        <w:rPr>
          <w:rFonts w:ascii="Calibri" w:hAnsi="Calibri" w:cs="Calibri"/>
          <w:b/>
          <w:sz w:val="22"/>
          <w:szCs w:val="22"/>
        </w:rPr>
      </w:pPr>
      <w:r w:rsidRPr="003F11B0">
        <w:rPr>
          <w:rFonts w:ascii="Calibri" w:hAnsi="Calibri" w:cs="Calibri"/>
          <w:b/>
          <w:sz w:val="22"/>
          <w:szCs w:val="22"/>
        </w:rPr>
        <w:lastRenderedPageBreak/>
        <w:t>Klauzula informacyjna:</w:t>
      </w:r>
    </w:p>
    <w:p w14:paraId="77A6BC1C" w14:textId="77777777" w:rsidR="003F11B0" w:rsidRPr="003F11B0" w:rsidRDefault="003F11B0" w:rsidP="003F11B0">
      <w:pPr>
        <w:spacing w:line="276" w:lineRule="auto"/>
        <w:ind w:left="142"/>
        <w:rPr>
          <w:rFonts w:ascii="Calibri" w:hAnsi="Calibri" w:cs="Calibri"/>
          <w:sz w:val="22"/>
          <w:szCs w:val="22"/>
        </w:rPr>
      </w:pPr>
    </w:p>
    <w:p w14:paraId="0E7FDF1B" w14:textId="63B0A6CC" w:rsidR="006D4B4E" w:rsidRPr="003F11B0" w:rsidRDefault="006D4B4E" w:rsidP="003F11B0">
      <w:pPr>
        <w:spacing w:line="276" w:lineRule="auto"/>
        <w:ind w:left="142"/>
        <w:rPr>
          <w:rFonts w:ascii="Calibri" w:hAnsi="Calibri" w:cs="Calibri"/>
          <w:sz w:val="22"/>
          <w:szCs w:val="22"/>
        </w:rPr>
      </w:pPr>
      <w:r w:rsidRPr="003F11B0">
        <w:rPr>
          <w:rFonts w:ascii="Calibri" w:hAnsi="Calibri" w:cs="Calibri"/>
          <w:sz w:val="22"/>
          <w:szCs w:val="22"/>
        </w:rPr>
        <w:t>Mając na względzie dbałość o właściwe dysponowanie danymi osobowymi oraz mając na względzie rozpoczęcie obowiązywania przepisów Rozporządzenia Parlamentu Europejskiego i Rady Unii Europejskiej  2019/679 z dnia 27 kwietnia 2016r. w sprawie ochrony osób fizycznych w związku z przetwarzaniem danych osobowych i w sprawie swobodnego przepływu takich danych oraz uchylenia dyrektywy 95/46/WE (RODO), a w szczególności art. 13 RODO informujemy co następuje.</w:t>
      </w:r>
    </w:p>
    <w:p w14:paraId="166549A5" w14:textId="0E2495AA" w:rsidR="006D4B4E" w:rsidRPr="003F11B0" w:rsidRDefault="006D4B4E" w:rsidP="003F11B0">
      <w:pPr>
        <w:numPr>
          <w:ilvl w:val="0"/>
          <w:numId w:val="18"/>
        </w:numPr>
        <w:spacing w:line="276" w:lineRule="auto"/>
        <w:ind w:left="142" w:firstLine="0"/>
        <w:rPr>
          <w:rFonts w:ascii="Calibri" w:hAnsi="Calibri" w:cs="Calibri"/>
          <w:sz w:val="22"/>
          <w:szCs w:val="22"/>
        </w:rPr>
      </w:pPr>
      <w:r w:rsidRPr="003F11B0">
        <w:rPr>
          <w:rFonts w:ascii="Calibri" w:hAnsi="Calibri" w:cs="Calibri"/>
          <w:sz w:val="22"/>
          <w:szCs w:val="22"/>
        </w:rPr>
        <w:t xml:space="preserve">Administratorem Państwa danych osobowych jest Prezydent Miasta Piotrkowa Trybunalskiego z siedzibą przy Pasażu Karola Rudowskiego 10 w Piotrkowie Trybunalskim (kod pocztowy: 97-300), tel.: 44 732 77 01, </w:t>
      </w:r>
      <w:r w:rsidR="003F11B0">
        <w:rPr>
          <w:rFonts w:ascii="Calibri" w:hAnsi="Calibri" w:cs="Calibri"/>
          <w:sz w:val="22"/>
          <w:szCs w:val="22"/>
        </w:rPr>
        <w:br/>
      </w:r>
      <w:r w:rsidRPr="003F11B0">
        <w:rPr>
          <w:rFonts w:ascii="Calibri" w:hAnsi="Calibri" w:cs="Calibri"/>
          <w:sz w:val="22"/>
          <w:szCs w:val="22"/>
        </w:rPr>
        <w:t>adres e-mail: e-urzad@piotrkow.pl</w:t>
      </w:r>
    </w:p>
    <w:p w14:paraId="5A3A79F0" w14:textId="7963A286" w:rsidR="006D4B4E" w:rsidRPr="003F11B0" w:rsidRDefault="006D4B4E" w:rsidP="003F11B0">
      <w:pPr>
        <w:numPr>
          <w:ilvl w:val="0"/>
          <w:numId w:val="18"/>
        </w:numPr>
        <w:spacing w:line="276" w:lineRule="auto"/>
        <w:ind w:left="142" w:firstLine="0"/>
        <w:rPr>
          <w:rFonts w:ascii="Calibri" w:hAnsi="Calibri" w:cs="Calibri"/>
          <w:sz w:val="22"/>
          <w:szCs w:val="22"/>
        </w:rPr>
      </w:pPr>
      <w:r w:rsidRPr="003F11B0">
        <w:rPr>
          <w:rFonts w:ascii="Calibri" w:hAnsi="Calibri" w:cs="Calibri"/>
          <w:sz w:val="22"/>
          <w:szCs w:val="22"/>
        </w:rPr>
        <w:t>Administrator wyznaczył Ins</w:t>
      </w:r>
      <w:r w:rsidR="00D16FA7">
        <w:rPr>
          <w:rFonts w:ascii="Calibri" w:hAnsi="Calibri" w:cs="Calibri"/>
          <w:sz w:val="22"/>
          <w:szCs w:val="22"/>
        </w:rPr>
        <w:t>pektora Ochrony Danych</w:t>
      </w:r>
      <w:r w:rsidRPr="003F11B0">
        <w:rPr>
          <w:rFonts w:ascii="Calibri" w:hAnsi="Calibri" w:cs="Calibri"/>
          <w:sz w:val="22"/>
          <w:szCs w:val="22"/>
        </w:rPr>
        <w:t xml:space="preserve"> w Urzędzie Miasta Piotrkowa</w:t>
      </w:r>
      <w:r w:rsidR="00AA1477">
        <w:rPr>
          <w:rFonts w:ascii="Calibri" w:hAnsi="Calibri" w:cs="Calibri"/>
          <w:sz w:val="22"/>
          <w:szCs w:val="22"/>
        </w:rPr>
        <w:t xml:space="preserve"> Trybunalskiego </w:t>
      </w:r>
      <w:r w:rsidR="007B0F68">
        <w:rPr>
          <w:rFonts w:ascii="Arial" w:hAnsi="Arial" w:cs="Arial"/>
          <w:sz w:val="20"/>
          <w:szCs w:val="20"/>
        </w:rPr>
        <w:t xml:space="preserve">z </w:t>
      </w:r>
      <w:r w:rsidR="007B0F68" w:rsidRPr="007B0F68">
        <w:rPr>
          <w:rFonts w:asciiTheme="minorHAnsi" w:hAnsiTheme="minorHAnsi" w:cstheme="minorHAnsi"/>
          <w:sz w:val="22"/>
          <w:szCs w:val="22"/>
        </w:rPr>
        <w:t>którym</w:t>
      </w:r>
      <w:r w:rsidR="007B0F68">
        <w:rPr>
          <w:rFonts w:ascii="Arial" w:hAnsi="Arial" w:cs="Arial"/>
          <w:sz w:val="20"/>
          <w:szCs w:val="20"/>
        </w:rPr>
        <w:t xml:space="preserve"> </w:t>
      </w:r>
      <w:r w:rsidRPr="003F11B0">
        <w:rPr>
          <w:rFonts w:ascii="Calibri" w:hAnsi="Calibri" w:cs="Calibri"/>
          <w:sz w:val="22"/>
          <w:szCs w:val="22"/>
        </w:rPr>
        <w:t>skontaktować się można poprzez adres e-ma</w:t>
      </w:r>
      <w:r w:rsidR="00AA1477">
        <w:rPr>
          <w:rFonts w:ascii="Calibri" w:hAnsi="Calibri" w:cs="Calibri"/>
          <w:sz w:val="22"/>
          <w:szCs w:val="22"/>
        </w:rPr>
        <w:t>il: iod</w:t>
      </w:r>
      <w:r w:rsidRPr="003F11B0">
        <w:rPr>
          <w:rFonts w:ascii="Calibri" w:hAnsi="Calibri" w:cs="Calibri"/>
          <w:sz w:val="22"/>
          <w:szCs w:val="22"/>
        </w:rPr>
        <w:t>@piotrkow.pl</w:t>
      </w:r>
    </w:p>
    <w:p w14:paraId="06164052" w14:textId="1D65C12D" w:rsidR="006D4B4E" w:rsidRPr="003F11B0" w:rsidRDefault="006D4B4E" w:rsidP="003F11B0">
      <w:pPr>
        <w:numPr>
          <w:ilvl w:val="0"/>
          <w:numId w:val="18"/>
        </w:numPr>
        <w:spacing w:line="276" w:lineRule="auto"/>
        <w:ind w:left="142" w:firstLine="0"/>
        <w:rPr>
          <w:rFonts w:ascii="Calibri" w:hAnsi="Calibri" w:cs="Calibri"/>
          <w:sz w:val="22"/>
          <w:szCs w:val="22"/>
        </w:rPr>
      </w:pPr>
      <w:r w:rsidRPr="003F11B0">
        <w:rPr>
          <w:rFonts w:ascii="Calibri" w:hAnsi="Calibri" w:cs="Calibri"/>
          <w:sz w:val="22"/>
          <w:szCs w:val="22"/>
        </w:rPr>
        <w:t>Państwa dane osobowe będziemy przetwarzać w celu realizacji praw i obowiązków wynikających z ustawy z dnia 27 kwietnia 2001</w:t>
      </w:r>
      <w:r w:rsidR="00F75446">
        <w:rPr>
          <w:rFonts w:ascii="Calibri" w:hAnsi="Calibri" w:cs="Calibri"/>
          <w:sz w:val="22"/>
          <w:szCs w:val="22"/>
        </w:rPr>
        <w:t xml:space="preserve"> </w:t>
      </w:r>
      <w:r w:rsidRPr="003F11B0">
        <w:rPr>
          <w:rFonts w:ascii="Calibri" w:hAnsi="Calibri" w:cs="Calibri"/>
          <w:sz w:val="22"/>
          <w:szCs w:val="22"/>
        </w:rPr>
        <w:t>r. Prawo ochrony środowiska oraz na podstawie zgody osoby, której dane dotyczą (numer telefonu).</w:t>
      </w:r>
    </w:p>
    <w:p w14:paraId="1E0C6465" w14:textId="014DC7F2" w:rsidR="006D4B4E" w:rsidRPr="003F11B0" w:rsidRDefault="006D4B4E" w:rsidP="003F11B0">
      <w:pPr>
        <w:numPr>
          <w:ilvl w:val="0"/>
          <w:numId w:val="18"/>
        </w:numPr>
        <w:spacing w:line="276" w:lineRule="auto"/>
        <w:ind w:left="142" w:firstLine="0"/>
        <w:rPr>
          <w:rFonts w:ascii="Calibri" w:hAnsi="Calibri" w:cs="Calibri"/>
          <w:sz w:val="22"/>
          <w:szCs w:val="22"/>
        </w:rPr>
      </w:pPr>
      <w:r w:rsidRPr="003F11B0">
        <w:rPr>
          <w:rFonts w:ascii="Calibri" w:hAnsi="Calibri" w:cs="Calibri"/>
          <w:sz w:val="22"/>
          <w:szCs w:val="22"/>
        </w:rPr>
        <w:t>Państwa dane osobowe będą przechowywane przez okres niezbędny do realizacji w/w celu, a po tym czasie przez okres oraz w zakresie wymaganym przez przepisy powszechnie obowiązującego prawa.</w:t>
      </w:r>
    </w:p>
    <w:p w14:paraId="709678E0" w14:textId="4CC785D3" w:rsidR="006D4B4E" w:rsidRPr="003F11B0" w:rsidRDefault="006D4B4E" w:rsidP="003F11B0">
      <w:pPr>
        <w:numPr>
          <w:ilvl w:val="0"/>
          <w:numId w:val="18"/>
        </w:numPr>
        <w:spacing w:line="276" w:lineRule="auto"/>
        <w:ind w:left="142" w:firstLine="0"/>
        <w:rPr>
          <w:rFonts w:ascii="Calibri" w:hAnsi="Calibri" w:cs="Calibri"/>
          <w:sz w:val="22"/>
          <w:szCs w:val="22"/>
        </w:rPr>
      </w:pPr>
      <w:r w:rsidRPr="003F11B0">
        <w:rPr>
          <w:rFonts w:ascii="Calibri" w:hAnsi="Calibri" w:cs="Calibri"/>
          <w:sz w:val="22"/>
          <w:szCs w:val="22"/>
        </w:rPr>
        <w:t xml:space="preserve">Przysługuje Państwu prawo dostępu do treści danych, ich sprostowania, ograniczenia przetwarzania, </w:t>
      </w:r>
      <w:r w:rsidR="00C84A25" w:rsidRPr="003F11B0">
        <w:rPr>
          <w:rFonts w:ascii="Calibri" w:hAnsi="Calibri" w:cs="Calibri"/>
          <w:sz w:val="22"/>
          <w:szCs w:val="22"/>
        </w:rPr>
        <w:br/>
      </w:r>
      <w:r w:rsidRPr="003F11B0">
        <w:rPr>
          <w:rFonts w:ascii="Calibri" w:hAnsi="Calibri" w:cs="Calibri"/>
          <w:sz w:val="22"/>
          <w:szCs w:val="22"/>
        </w:rPr>
        <w:t>a w przypadku danych które są przetwarzane na podstawie zgody również prawo sprzeciwu, żądania zaprzestania przetwarzania i przenoszenia danych oraz cofnięcia zgody w dowolnym momencie, bez wpływu na zgodność z prawem przetwarzania, którego dokonano na podstawie zgody przed jej cofnięciem.</w:t>
      </w:r>
    </w:p>
    <w:p w14:paraId="6772B9FA" w14:textId="56BB3B88" w:rsidR="006D4B4E" w:rsidRPr="003F11B0" w:rsidRDefault="006D4B4E" w:rsidP="003F11B0">
      <w:pPr>
        <w:numPr>
          <w:ilvl w:val="0"/>
          <w:numId w:val="18"/>
        </w:numPr>
        <w:spacing w:line="276" w:lineRule="auto"/>
        <w:ind w:left="142" w:firstLine="0"/>
        <w:rPr>
          <w:rFonts w:ascii="Calibri" w:hAnsi="Calibri" w:cs="Calibri"/>
          <w:sz w:val="22"/>
          <w:szCs w:val="22"/>
        </w:rPr>
      </w:pPr>
      <w:r w:rsidRPr="003F11B0">
        <w:rPr>
          <w:rFonts w:ascii="Calibri" w:hAnsi="Calibri" w:cs="Calibri"/>
          <w:sz w:val="22"/>
          <w:szCs w:val="22"/>
        </w:rPr>
        <w:t>Mają Państwo prawo do wniesienia skargi do organu nadzorczego: Prezesa Urzędu Ochrony Danych Osobowych, gdy uznają Państwo że przetwarzanie danych osobowych Państwa dotyczących narusza przepisy Ogólnego Rozporządzenia o Ochronie Danych Osobowych.</w:t>
      </w:r>
    </w:p>
    <w:p w14:paraId="6CB813B8" w14:textId="76795B24" w:rsidR="006D4B4E" w:rsidRPr="003F11B0" w:rsidRDefault="006D4B4E" w:rsidP="003F11B0">
      <w:pPr>
        <w:numPr>
          <w:ilvl w:val="0"/>
          <w:numId w:val="18"/>
        </w:numPr>
        <w:spacing w:line="276" w:lineRule="auto"/>
        <w:ind w:left="142" w:firstLine="0"/>
        <w:rPr>
          <w:rFonts w:ascii="Calibri" w:hAnsi="Calibri" w:cs="Calibri"/>
          <w:sz w:val="22"/>
          <w:szCs w:val="22"/>
        </w:rPr>
      </w:pPr>
      <w:r w:rsidRPr="003F11B0">
        <w:rPr>
          <w:rFonts w:ascii="Calibri" w:hAnsi="Calibri" w:cs="Calibri"/>
          <w:sz w:val="22"/>
          <w:szCs w:val="22"/>
        </w:rPr>
        <w:t>Dane udostępnione przez Państwa nie będą podlegały udostępnianiu podmiotom trzecim. Odbiorcami danych będą tylko instytucje upoważnione z mocy prawa.</w:t>
      </w:r>
    </w:p>
    <w:p w14:paraId="6D7C9811" w14:textId="751F2575" w:rsidR="006D4B4E" w:rsidRPr="003F11B0" w:rsidRDefault="006D4B4E" w:rsidP="003F11B0">
      <w:pPr>
        <w:numPr>
          <w:ilvl w:val="0"/>
          <w:numId w:val="18"/>
        </w:numPr>
        <w:spacing w:line="276" w:lineRule="auto"/>
        <w:ind w:left="142" w:firstLine="0"/>
        <w:rPr>
          <w:rFonts w:ascii="Calibri" w:hAnsi="Calibri" w:cs="Calibri"/>
          <w:sz w:val="22"/>
          <w:szCs w:val="22"/>
        </w:rPr>
      </w:pPr>
      <w:r w:rsidRPr="003F11B0">
        <w:rPr>
          <w:rFonts w:ascii="Calibri" w:hAnsi="Calibri" w:cs="Calibri"/>
          <w:sz w:val="22"/>
          <w:szCs w:val="22"/>
        </w:rPr>
        <w:t>Dane udostępnione przez Państwa nie będą podlegały profilowaniu.</w:t>
      </w:r>
    </w:p>
    <w:p w14:paraId="5FE2C0C8" w14:textId="77777777" w:rsidR="006D4B4E" w:rsidRPr="003F11B0" w:rsidRDefault="006D4B4E" w:rsidP="003F11B0">
      <w:pPr>
        <w:numPr>
          <w:ilvl w:val="0"/>
          <w:numId w:val="18"/>
        </w:numPr>
        <w:spacing w:line="276" w:lineRule="auto"/>
        <w:ind w:left="142" w:firstLine="0"/>
        <w:rPr>
          <w:rFonts w:ascii="Calibri" w:hAnsi="Calibri" w:cs="Calibri"/>
          <w:sz w:val="22"/>
          <w:szCs w:val="22"/>
        </w:rPr>
      </w:pPr>
      <w:bookmarkStart w:id="0" w:name="_GoBack"/>
      <w:r w:rsidRPr="003F11B0">
        <w:rPr>
          <w:rFonts w:ascii="Calibri" w:hAnsi="Calibri" w:cs="Calibri"/>
          <w:sz w:val="22"/>
          <w:szCs w:val="22"/>
        </w:rPr>
        <w:t xml:space="preserve">Administrator danych nie ma zamiaru przekazywać danych osobowych do państwa trzeciego lub organizacji </w:t>
      </w:r>
      <w:bookmarkEnd w:id="0"/>
      <w:r w:rsidRPr="003F11B0">
        <w:rPr>
          <w:rFonts w:ascii="Calibri" w:hAnsi="Calibri" w:cs="Calibri"/>
          <w:sz w:val="22"/>
          <w:szCs w:val="22"/>
        </w:rPr>
        <w:t>międzynarodowej.</w:t>
      </w:r>
    </w:p>
    <w:p w14:paraId="190A9532" w14:textId="77777777" w:rsidR="006D4B4E" w:rsidRPr="00F11E27" w:rsidRDefault="006D4B4E" w:rsidP="003F11B0">
      <w:pPr>
        <w:ind w:left="142"/>
        <w:rPr>
          <w:rFonts w:ascii="Calibri" w:hAnsi="Calibri" w:cs="Calibri"/>
          <w:b/>
        </w:rPr>
      </w:pPr>
    </w:p>
    <w:p w14:paraId="460A5F27" w14:textId="77777777" w:rsidR="006D4B4E" w:rsidRPr="00F11E27" w:rsidRDefault="006D4B4E" w:rsidP="003F11B0">
      <w:pPr>
        <w:rPr>
          <w:rFonts w:ascii="Calibri" w:hAnsi="Calibri" w:cs="Calibri"/>
        </w:rPr>
      </w:pPr>
    </w:p>
    <w:p w14:paraId="16F139A8" w14:textId="77777777" w:rsidR="00C47E74" w:rsidRPr="00FC1655" w:rsidRDefault="00FC1655" w:rsidP="00651C9B">
      <w:pPr>
        <w:tabs>
          <w:tab w:val="left" w:pos="8010"/>
        </w:tabs>
        <w:ind w:left="142"/>
        <w:rPr>
          <w:sz w:val="20"/>
          <w:szCs w:val="20"/>
        </w:rPr>
      </w:pPr>
      <w:r w:rsidRPr="00F11E27">
        <w:rPr>
          <w:rFonts w:ascii="Calibri" w:hAnsi="Calibri" w:cs="Calibri"/>
        </w:rPr>
        <w:tab/>
      </w:r>
    </w:p>
    <w:sectPr w:rsidR="00C47E74" w:rsidRPr="00FC1655" w:rsidSect="00C84A25">
      <w:footerReference w:type="default" r:id="rId9"/>
      <w:pgSz w:w="11906" w:h="16838" w:code="9"/>
      <w:pgMar w:top="1276" w:right="567" w:bottom="56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2B16F5" w14:textId="77777777" w:rsidR="00413942" w:rsidRDefault="00413942" w:rsidP="00651C9B">
      <w:r>
        <w:separator/>
      </w:r>
    </w:p>
  </w:endnote>
  <w:endnote w:type="continuationSeparator" w:id="0">
    <w:p w14:paraId="5CAC1A1D" w14:textId="77777777" w:rsidR="00413942" w:rsidRDefault="00413942" w:rsidP="00651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2FEC21" w14:textId="77777777" w:rsidR="00B50FA8" w:rsidRDefault="00B50FA8">
    <w:pPr>
      <w:pStyle w:val="Stopka"/>
    </w:pPr>
  </w:p>
  <w:p w14:paraId="20827D0A" w14:textId="77777777" w:rsidR="00B50FA8" w:rsidRDefault="00B50FA8" w:rsidP="00B50FA8">
    <w:pPr>
      <w:pStyle w:val="Stopka"/>
      <w:ind w:firstLine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DDE2D5" w14:textId="77777777" w:rsidR="00413942" w:rsidRDefault="00413942" w:rsidP="00651C9B">
      <w:r>
        <w:separator/>
      </w:r>
    </w:p>
  </w:footnote>
  <w:footnote w:type="continuationSeparator" w:id="0">
    <w:p w14:paraId="799BB988" w14:textId="77777777" w:rsidR="00413942" w:rsidRDefault="00413942" w:rsidP="00651C9B">
      <w:r>
        <w:continuationSeparator/>
      </w:r>
    </w:p>
  </w:footnote>
  <w:footnote w:id="1">
    <w:p w14:paraId="7BA6658A" w14:textId="77777777" w:rsidR="002E616F" w:rsidRPr="00850D22" w:rsidRDefault="002E616F" w:rsidP="002E616F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850D22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850D22">
        <w:rPr>
          <w:rFonts w:ascii="Calibri" w:hAnsi="Calibri" w:cs="Calibri"/>
          <w:sz w:val="22"/>
          <w:szCs w:val="22"/>
          <w:vertAlign w:val="superscript"/>
        </w:rPr>
        <w:t>,2</w:t>
      </w:r>
      <w:r w:rsidRPr="00850D22">
        <w:rPr>
          <w:rFonts w:ascii="Calibri" w:hAnsi="Calibri" w:cs="Calibri"/>
          <w:sz w:val="22"/>
          <w:szCs w:val="22"/>
        </w:rPr>
        <w:t xml:space="preserve"> Niepotrzebne skreślić</w:t>
      </w:r>
    </w:p>
    <w:p w14:paraId="399259A4" w14:textId="77777777" w:rsidR="002E616F" w:rsidRPr="002E616F" w:rsidRDefault="002E616F">
      <w:pPr>
        <w:pStyle w:val="Tekstprzypisudolnego"/>
      </w:pPr>
    </w:p>
  </w:footnote>
  <w:footnote w:id="2">
    <w:p w14:paraId="3E85C1D1" w14:textId="77777777" w:rsidR="002E616F" w:rsidRDefault="002E616F">
      <w:pPr>
        <w:pStyle w:val="Tekstprzypisudolnego"/>
      </w:pPr>
    </w:p>
  </w:footnote>
  <w:footnote w:id="3">
    <w:p w14:paraId="2826BDC5" w14:textId="77777777" w:rsidR="0084071A" w:rsidRPr="0084071A" w:rsidRDefault="0084071A" w:rsidP="0084071A">
      <w:pPr>
        <w:pStyle w:val="Tekstprzypisudolnego"/>
      </w:pPr>
      <w:r w:rsidRPr="0084071A">
        <w:rPr>
          <w:rStyle w:val="Odwoanieprzypisudolnego"/>
        </w:rPr>
        <w:footnoteRef/>
      </w:r>
      <w:r w:rsidRPr="0084071A">
        <w:t xml:space="preserve"> Właściwe podkreślić. </w:t>
      </w:r>
    </w:p>
  </w:footnote>
  <w:footnote w:id="4">
    <w:p w14:paraId="2C695594" w14:textId="77AA8321" w:rsidR="00CA1D24" w:rsidRPr="0084071A" w:rsidRDefault="002E616F" w:rsidP="00850D22">
      <w:pPr>
        <w:ind w:left="704" w:hanging="420"/>
        <w:jc w:val="both"/>
        <w:rPr>
          <w:rFonts w:ascii="Calibri" w:hAnsi="Calibri" w:cs="Calibri"/>
          <w:sz w:val="20"/>
          <w:szCs w:val="20"/>
          <w:u w:val="single"/>
        </w:rPr>
      </w:pPr>
      <w:r w:rsidRPr="0084071A">
        <w:rPr>
          <w:rStyle w:val="Odwoanieprzypisudolnego"/>
          <w:rFonts w:ascii="Calibri" w:hAnsi="Calibri" w:cs="Calibri"/>
          <w:sz w:val="20"/>
          <w:szCs w:val="20"/>
        </w:rPr>
        <w:footnoteRef/>
      </w:r>
      <w:r w:rsidR="001C1DD1" w:rsidRPr="0084071A">
        <w:rPr>
          <w:sz w:val="20"/>
          <w:szCs w:val="20"/>
        </w:rPr>
        <w:t xml:space="preserve">  </w:t>
      </w:r>
      <w:r w:rsidR="00CA1D24" w:rsidRPr="0084071A">
        <w:rPr>
          <w:sz w:val="20"/>
          <w:szCs w:val="20"/>
        </w:rPr>
        <w:t xml:space="preserve"> </w:t>
      </w:r>
      <w:r w:rsidR="00CA1D24" w:rsidRPr="0084071A">
        <w:rPr>
          <w:rFonts w:ascii="Calibri" w:hAnsi="Calibri" w:cs="Calibri"/>
          <w:color w:val="000000"/>
          <w:sz w:val="20"/>
          <w:szCs w:val="20"/>
        </w:rPr>
        <w:t>Nie stosuje się w przypadku:</w:t>
      </w:r>
    </w:p>
    <w:p w14:paraId="6004E2C2" w14:textId="77777777" w:rsidR="00CA1D24" w:rsidRPr="0084071A" w:rsidRDefault="00CA1D24" w:rsidP="00850D22">
      <w:pPr>
        <w:ind w:left="704" w:hanging="420"/>
        <w:jc w:val="both"/>
        <w:rPr>
          <w:rFonts w:ascii="Calibri" w:hAnsi="Calibri" w:cs="Calibri"/>
          <w:sz w:val="20"/>
          <w:szCs w:val="20"/>
        </w:rPr>
      </w:pPr>
      <w:r w:rsidRPr="0084071A">
        <w:rPr>
          <w:rFonts w:ascii="Calibri" w:hAnsi="Calibri" w:cs="Calibri"/>
          <w:sz w:val="20"/>
          <w:szCs w:val="20"/>
        </w:rPr>
        <w:t xml:space="preserve">a) </w:t>
      </w:r>
      <w:r w:rsidRPr="0084071A">
        <w:rPr>
          <w:rFonts w:ascii="Calibri" w:hAnsi="Calibri" w:cs="Calibri"/>
          <w:sz w:val="20"/>
          <w:szCs w:val="20"/>
        </w:rPr>
        <w:tab/>
        <w:t xml:space="preserve">zakładu stwarzającego zagrożenie wystąpienia poważnej awarii przemysłowej, o którym mowa </w:t>
      </w:r>
      <w:r w:rsidRPr="0084071A">
        <w:rPr>
          <w:rFonts w:ascii="Calibri" w:hAnsi="Calibri" w:cs="Calibri"/>
          <w:sz w:val="20"/>
          <w:szCs w:val="20"/>
        </w:rPr>
        <w:br/>
        <w:t xml:space="preserve">w </w:t>
      </w:r>
      <w:hyperlink r:id="rId1" w:anchor="/document/16901353?unitId=art(3)pkt(48(a))&amp;cm=DOCUMENT" w:history="1">
        <w:r w:rsidRPr="0084071A">
          <w:rPr>
            <w:rFonts w:ascii="Calibri" w:hAnsi="Calibri" w:cs="Calibri"/>
            <w:sz w:val="20"/>
            <w:szCs w:val="20"/>
          </w:rPr>
          <w:t>art. 3 pkt 48a</w:t>
        </w:r>
      </w:hyperlink>
      <w:r w:rsidRPr="0084071A">
        <w:rPr>
          <w:rFonts w:ascii="Calibri" w:hAnsi="Calibri" w:cs="Calibri"/>
          <w:sz w:val="20"/>
          <w:szCs w:val="20"/>
        </w:rPr>
        <w:t xml:space="preserve"> ustawy z dnia 27 kwietnia 2001 r. - Prawo ochrony środowiska,</w:t>
      </w:r>
    </w:p>
    <w:p w14:paraId="61CAF375" w14:textId="6375800C" w:rsidR="002E616F" w:rsidRPr="0084071A" w:rsidRDefault="00CA1D24" w:rsidP="0084071A">
      <w:pPr>
        <w:ind w:left="704" w:hanging="420"/>
        <w:jc w:val="both"/>
        <w:rPr>
          <w:rFonts w:ascii="Calibri" w:hAnsi="Calibri" w:cs="Calibri"/>
          <w:sz w:val="20"/>
          <w:szCs w:val="20"/>
        </w:rPr>
      </w:pPr>
      <w:r w:rsidRPr="0084071A">
        <w:rPr>
          <w:rFonts w:ascii="Calibri" w:hAnsi="Calibri" w:cs="Calibri"/>
          <w:sz w:val="20"/>
          <w:szCs w:val="20"/>
        </w:rPr>
        <w:t xml:space="preserve">b) </w:t>
      </w:r>
      <w:r w:rsidRPr="0084071A">
        <w:rPr>
          <w:rFonts w:ascii="Calibri" w:hAnsi="Calibri" w:cs="Calibri"/>
          <w:sz w:val="20"/>
          <w:szCs w:val="20"/>
        </w:rPr>
        <w:tab/>
        <w:t xml:space="preserve">zezwoleń na zbieranie </w:t>
      </w:r>
      <w:r w:rsidRPr="0084071A">
        <w:rPr>
          <w:rFonts w:ascii="Calibri" w:hAnsi="Calibri" w:cs="Calibri"/>
          <w:iCs/>
          <w:sz w:val="20"/>
          <w:szCs w:val="20"/>
        </w:rPr>
        <w:t>odpadów</w:t>
      </w:r>
      <w:r w:rsidRPr="0084071A">
        <w:rPr>
          <w:rFonts w:ascii="Calibri" w:hAnsi="Calibri" w:cs="Calibri"/>
          <w:sz w:val="20"/>
          <w:szCs w:val="20"/>
        </w:rPr>
        <w:t xml:space="preserve">, zezwoleń na przetwarzanie </w:t>
      </w:r>
      <w:r w:rsidRPr="0084071A">
        <w:rPr>
          <w:rFonts w:ascii="Calibri" w:hAnsi="Calibri" w:cs="Calibri"/>
          <w:iCs/>
          <w:sz w:val="20"/>
          <w:szCs w:val="20"/>
        </w:rPr>
        <w:t>odpadów</w:t>
      </w:r>
      <w:r w:rsidRPr="0084071A">
        <w:rPr>
          <w:rFonts w:ascii="Calibri" w:hAnsi="Calibri" w:cs="Calibri"/>
          <w:sz w:val="20"/>
          <w:szCs w:val="20"/>
        </w:rPr>
        <w:t xml:space="preserve"> oraz pozwoleń na wytwarzanie </w:t>
      </w:r>
      <w:r w:rsidRPr="0084071A">
        <w:rPr>
          <w:rFonts w:ascii="Calibri" w:hAnsi="Calibri" w:cs="Calibri"/>
          <w:iCs/>
          <w:sz w:val="20"/>
          <w:szCs w:val="20"/>
        </w:rPr>
        <w:t>odpadów</w:t>
      </w:r>
      <w:r w:rsidRPr="0084071A">
        <w:rPr>
          <w:rFonts w:ascii="Calibri" w:hAnsi="Calibri" w:cs="Calibri"/>
          <w:sz w:val="20"/>
          <w:szCs w:val="20"/>
        </w:rPr>
        <w:t xml:space="preserve"> uwzględniających zbieranie lub przetwarzanie </w:t>
      </w:r>
      <w:r w:rsidRPr="0084071A">
        <w:rPr>
          <w:rFonts w:ascii="Calibri" w:hAnsi="Calibri" w:cs="Calibri"/>
          <w:iCs/>
          <w:sz w:val="20"/>
          <w:szCs w:val="20"/>
        </w:rPr>
        <w:t>odpadów</w:t>
      </w:r>
      <w:r w:rsidRPr="0084071A">
        <w:rPr>
          <w:rFonts w:ascii="Calibri" w:hAnsi="Calibri" w:cs="Calibri"/>
          <w:sz w:val="20"/>
          <w:szCs w:val="20"/>
        </w:rPr>
        <w:t xml:space="preserve">, które dotyczą wyłącznie </w:t>
      </w:r>
      <w:r w:rsidRPr="0084071A">
        <w:rPr>
          <w:rFonts w:ascii="Calibri" w:hAnsi="Calibri" w:cs="Calibri"/>
          <w:iCs/>
          <w:sz w:val="20"/>
          <w:szCs w:val="20"/>
        </w:rPr>
        <w:t>odpadów</w:t>
      </w:r>
      <w:r w:rsidRPr="0084071A">
        <w:rPr>
          <w:rFonts w:ascii="Calibri" w:hAnsi="Calibri" w:cs="Calibri"/>
          <w:sz w:val="20"/>
          <w:szCs w:val="20"/>
        </w:rPr>
        <w:t xml:space="preserve"> niepalnych.</w:t>
      </w:r>
    </w:p>
  </w:footnote>
  <w:footnote w:id="5">
    <w:p w14:paraId="41EABDCC" w14:textId="77777777" w:rsidR="002E616F" w:rsidRDefault="002E616F">
      <w:pPr>
        <w:pStyle w:val="Tekstprzypisudolnego"/>
      </w:pPr>
    </w:p>
  </w:footnote>
  <w:footnote w:id="6">
    <w:p w14:paraId="65802355" w14:textId="77777777" w:rsidR="00651C9B" w:rsidRPr="00A012CD" w:rsidRDefault="00651C9B" w:rsidP="00651C9B">
      <w:pPr>
        <w:pStyle w:val="Tekstprzypisudolnego"/>
        <w:rPr>
          <w:sz w:val="24"/>
          <w:szCs w:val="24"/>
        </w:rPr>
      </w:pPr>
      <w:r w:rsidRPr="00F75446">
        <w:rPr>
          <w:rStyle w:val="Odwoanieprzypisudolnego"/>
          <w:sz w:val="18"/>
          <w:szCs w:val="18"/>
        </w:rPr>
        <w:t xml:space="preserve"> </w:t>
      </w:r>
      <w:r w:rsidR="00F37C2A" w:rsidRPr="00F75446">
        <w:rPr>
          <w:sz w:val="18"/>
          <w:szCs w:val="18"/>
          <w:vertAlign w:val="superscript"/>
        </w:rPr>
        <w:t xml:space="preserve">5 </w:t>
      </w:r>
      <w:r w:rsidRPr="00F75446">
        <w:rPr>
          <w:sz w:val="18"/>
          <w:szCs w:val="18"/>
        </w:rPr>
        <w:t>Złożenie podpisu potwierdza także zapoznanie się z powyższą klauzulą informacyjną zgodną z RODO.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20A92"/>
    <w:multiLevelType w:val="hybridMultilevel"/>
    <w:tmpl w:val="6D909138"/>
    <w:lvl w:ilvl="0" w:tplc="2972472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E83CFC"/>
    <w:multiLevelType w:val="hybridMultilevel"/>
    <w:tmpl w:val="9BF22074"/>
    <w:lvl w:ilvl="0" w:tplc="2972472A">
      <w:start w:val="1"/>
      <w:numFmt w:val="bullet"/>
      <w:lvlText w:val=""/>
      <w:lvlJc w:val="left"/>
      <w:pPr>
        <w:ind w:left="1481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2" w15:restartNumberingAfterBreak="0">
    <w:nsid w:val="15EE00E6"/>
    <w:multiLevelType w:val="hybridMultilevel"/>
    <w:tmpl w:val="5CCA4878"/>
    <w:lvl w:ilvl="0" w:tplc="44EA4652">
      <w:start w:val="1"/>
      <w:numFmt w:val="bullet"/>
      <w:lvlText w:val="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3BE2F5B"/>
    <w:multiLevelType w:val="hybridMultilevel"/>
    <w:tmpl w:val="90429556"/>
    <w:lvl w:ilvl="0" w:tplc="44EA4652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04852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07F1014"/>
    <w:multiLevelType w:val="hybridMultilevel"/>
    <w:tmpl w:val="24CAA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F5471"/>
    <w:multiLevelType w:val="hybridMultilevel"/>
    <w:tmpl w:val="E790378E"/>
    <w:lvl w:ilvl="0" w:tplc="91CA5C5A">
      <w:start w:val="1"/>
      <w:numFmt w:val="decimal"/>
      <w:lvlText w:val="%1."/>
      <w:lvlJc w:val="left"/>
      <w:pPr>
        <w:ind w:left="1440" w:hanging="360"/>
      </w:pPr>
      <w:rPr>
        <w:rFonts w:ascii="Calibri" w:eastAsia="Times New Roman" w:hAnsi="Calibri" w:cs="Calibri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B7095F"/>
    <w:multiLevelType w:val="hybridMultilevel"/>
    <w:tmpl w:val="CD0E18E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235C55"/>
    <w:multiLevelType w:val="singleLevel"/>
    <w:tmpl w:val="24A63ECE"/>
    <w:lvl w:ilvl="0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 w15:restartNumberingAfterBreak="0">
    <w:nsid w:val="4DE62FF4"/>
    <w:multiLevelType w:val="hybridMultilevel"/>
    <w:tmpl w:val="E106419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7A705A"/>
    <w:multiLevelType w:val="hybridMultilevel"/>
    <w:tmpl w:val="0C4079B0"/>
    <w:lvl w:ilvl="0" w:tplc="44EA4652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4307F42"/>
    <w:multiLevelType w:val="hybridMultilevel"/>
    <w:tmpl w:val="C3C03E20"/>
    <w:lvl w:ilvl="0" w:tplc="44EA4652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125C55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8456012"/>
    <w:multiLevelType w:val="singleLevel"/>
    <w:tmpl w:val="B1103856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6CCC2CDA"/>
    <w:multiLevelType w:val="hybridMultilevel"/>
    <w:tmpl w:val="AE081478"/>
    <w:lvl w:ilvl="0" w:tplc="7884FD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DF17521"/>
    <w:multiLevelType w:val="singleLevel"/>
    <w:tmpl w:val="69E6FDA4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 w15:restartNumberingAfterBreak="0">
    <w:nsid w:val="7D575223"/>
    <w:multiLevelType w:val="hybridMultilevel"/>
    <w:tmpl w:val="BE0C7D4E"/>
    <w:lvl w:ilvl="0" w:tplc="44EA4652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E862708"/>
    <w:multiLevelType w:val="hybridMultilevel"/>
    <w:tmpl w:val="57D632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5"/>
  </w:num>
  <w:num w:numId="3">
    <w:abstractNumId w:val="13"/>
  </w:num>
  <w:num w:numId="4">
    <w:abstractNumId w:val="4"/>
  </w:num>
  <w:num w:numId="5">
    <w:abstractNumId w:val="12"/>
  </w:num>
  <w:num w:numId="6">
    <w:abstractNumId w:val="2"/>
  </w:num>
  <w:num w:numId="7">
    <w:abstractNumId w:val="3"/>
  </w:num>
  <w:num w:numId="8">
    <w:abstractNumId w:val="10"/>
  </w:num>
  <w:num w:numId="9">
    <w:abstractNumId w:val="11"/>
  </w:num>
  <w:num w:numId="10">
    <w:abstractNumId w:val="16"/>
  </w:num>
  <w:num w:numId="11">
    <w:abstractNumId w:val="17"/>
  </w:num>
  <w:num w:numId="12">
    <w:abstractNumId w:val="9"/>
  </w:num>
  <w:num w:numId="13">
    <w:abstractNumId w:val="6"/>
  </w:num>
  <w:num w:numId="14">
    <w:abstractNumId w:val="14"/>
  </w:num>
  <w:num w:numId="15">
    <w:abstractNumId w:val="0"/>
  </w:num>
  <w:num w:numId="16">
    <w:abstractNumId w:val="1"/>
  </w:num>
  <w:num w:numId="17">
    <w:abstractNumId w:val="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29B74069-4D8F-4734-865F-A317743D9BA4}"/>
  </w:docVars>
  <w:rsids>
    <w:rsidRoot w:val="000D48E0"/>
    <w:rsid w:val="000150A3"/>
    <w:rsid w:val="000824C1"/>
    <w:rsid w:val="000D48E0"/>
    <w:rsid w:val="001B067A"/>
    <w:rsid w:val="001B41BA"/>
    <w:rsid w:val="001C1DD1"/>
    <w:rsid w:val="00267FA5"/>
    <w:rsid w:val="002B4EE5"/>
    <w:rsid w:val="002D048C"/>
    <w:rsid w:val="002E616F"/>
    <w:rsid w:val="003A6E5C"/>
    <w:rsid w:val="003B5E2C"/>
    <w:rsid w:val="003F11B0"/>
    <w:rsid w:val="00413942"/>
    <w:rsid w:val="00453783"/>
    <w:rsid w:val="0046478B"/>
    <w:rsid w:val="004B5F30"/>
    <w:rsid w:val="004E6259"/>
    <w:rsid w:val="00517DD2"/>
    <w:rsid w:val="0053733C"/>
    <w:rsid w:val="005419FB"/>
    <w:rsid w:val="00554B69"/>
    <w:rsid w:val="005F7B9A"/>
    <w:rsid w:val="00625DAB"/>
    <w:rsid w:val="00637674"/>
    <w:rsid w:val="006508A8"/>
    <w:rsid w:val="00651C9B"/>
    <w:rsid w:val="00665CE4"/>
    <w:rsid w:val="006675FB"/>
    <w:rsid w:val="006B10B0"/>
    <w:rsid w:val="006B171C"/>
    <w:rsid w:val="006D107F"/>
    <w:rsid w:val="006D4B4E"/>
    <w:rsid w:val="006F4D65"/>
    <w:rsid w:val="0073736B"/>
    <w:rsid w:val="00780881"/>
    <w:rsid w:val="007B0F68"/>
    <w:rsid w:val="0083628B"/>
    <w:rsid w:val="0084071A"/>
    <w:rsid w:val="00850D22"/>
    <w:rsid w:val="008D7BC9"/>
    <w:rsid w:val="008E0B0C"/>
    <w:rsid w:val="009405AA"/>
    <w:rsid w:val="009C0955"/>
    <w:rsid w:val="009C78FF"/>
    <w:rsid w:val="00A012CD"/>
    <w:rsid w:val="00A61FE9"/>
    <w:rsid w:val="00AA0D76"/>
    <w:rsid w:val="00AA1477"/>
    <w:rsid w:val="00AB2491"/>
    <w:rsid w:val="00AB3F9C"/>
    <w:rsid w:val="00AC23FE"/>
    <w:rsid w:val="00AC2568"/>
    <w:rsid w:val="00B10446"/>
    <w:rsid w:val="00B50FA8"/>
    <w:rsid w:val="00BF7009"/>
    <w:rsid w:val="00C10E9B"/>
    <w:rsid w:val="00C12999"/>
    <w:rsid w:val="00C47E74"/>
    <w:rsid w:val="00C84A25"/>
    <w:rsid w:val="00CA1D24"/>
    <w:rsid w:val="00CD680C"/>
    <w:rsid w:val="00D16FA7"/>
    <w:rsid w:val="00D17914"/>
    <w:rsid w:val="00DA2C78"/>
    <w:rsid w:val="00DB4150"/>
    <w:rsid w:val="00DD4788"/>
    <w:rsid w:val="00E104A1"/>
    <w:rsid w:val="00E11764"/>
    <w:rsid w:val="00E13FD0"/>
    <w:rsid w:val="00E96061"/>
    <w:rsid w:val="00EE0D46"/>
    <w:rsid w:val="00EE5FC2"/>
    <w:rsid w:val="00F11E27"/>
    <w:rsid w:val="00F37C2A"/>
    <w:rsid w:val="00F75446"/>
    <w:rsid w:val="00FC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90A35B"/>
  <w15:chartTrackingRefBased/>
  <w15:docId w15:val="{E9CF1DF2-59EB-4B83-91C2-C0B1FAE33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F11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numId w:val="3"/>
      </w:numPr>
      <w:jc w:val="both"/>
      <w:outlineLvl w:val="1"/>
    </w:pPr>
    <w:rPr>
      <w:rFonts w:ascii="Tahoma" w:hAnsi="Tahoma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tabs>
        <w:tab w:val="left" w:pos="0"/>
      </w:tabs>
      <w:ind w:left="405"/>
    </w:pPr>
    <w:rPr>
      <w:b/>
      <w:i/>
      <w:sz w:val="16"/>
    </w:rPr>
  </w:style>
  <w:style w:type="paragraph" w:styleId="Tekstpodstawowy2">
    <w:name w:val="Body Text 2"/>
    <w:basedOn w:val="Normalny"/>
    <w:pPr>
      <w:jc w:val="both"/>
    </w:pPr>
    <w:rPr>
      <w:rFonts w:ascii="Tahoma" w:hAnsi="Tahoma"/>
      <w:b/>
    </w:rPr>
  </w:style>
  <w:style w:type="paragraph" w:styleId="Tekstpodstawowywcity2">
    <w:name w:val="Body Text Indent 2"/>
    <w:basedOn w:val="Normalny"/>
    <w:pPr>
      <w:tabs>
        <w:tab w:val="left" w:pos="1080"/>
      </w:tabs>
      <w:ind w:left="1080" w:hanging="360"/>
    </w:pPr>
  </w:style>
  <w:style w:type="character" w:styleId="Pogrubienie">
    <w:name w:val="Strong"/>
    <w:qFormat/>
    <w:rPr>
      <w:b/>
      <w:bCs/>
    </w:rPr>
  </w:style>
  <w:style w:type="character" w:customStyle="1" w:styleId="akapitdomyslny1">
    <w:name w:val="akapitdomyslny1"/>
    <w:basedOn w:val="Domylnaczcionkaakapitu"/>
    <w:rsid w:val="00E13FD0"/>
  </w:style>
  <w:style w:type="character" w:styleId="Hipercze">
    <w:name w:val="Hyperlink"/>
    <w:uiPriority w:val="99"/>
    <w:unhideWhenUsed/>
    <w:rsid w:val="00C12999"/>
    <w:rPr>
      <w:color w:val="0000FF"/>
      <w:u w:val="single"/>
    </w:rPr>
  </w:style>
  <w:style w:type="paragraph" w:styleId="Bezodstpw">
    <w:name w:val="No Spacing"/>
    <w:uiPriority w:val="1"/>
    <w:qFormat/>
    <w:rsid w:val="00651C9B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51C9B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651C9B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651C9B"/>
    <w:rPr>
      <w:vertAlign w:val="superscript"/>
    </w:rPr>
  </w:style>
  <w:style w:type="paragraph" w:styleId="Nagwek">
    <w:name w:val="header"/>
    <w:basedOn w:val="Normalny"/>
    <w:link w:val="NagwekZnak"/>
    <w:rsid w:val="00B50F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50FA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50FA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50FA8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3F11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1">
    <w:name w:val="Table Grid 1"/>
    <w:basedOn w:val="Standardowy"/>
    <w:rsid w:val="00F7544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74069-4D8F-4734-865F-A317743D9BA4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DD9DF36E-985B-4ACE-AE8F-3BE00056F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1306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>Urząd Miasta Piotrków Tryb.</Company>
  <LinksUpToDate>false</LinksUpToDate>
  <CharactersWithSpaces>9124</CharactersWithSpaces>
  <SharedDoc>false</SharedDoc>
  <HLinks>
    <vt:vector size="6" baseType="variant">
      <vt:variant>
        <vt:i4>65558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/document/16901353?unitId=art(3)pkt(48(a))&amp;cm=DOCUMENT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/>
  <dc:creator>Dobrowolska Ewa</dc:creator>
  <cp:keywords/>
  <dc:description/>
  <cp:lastModifiedBy>Stępień Karolina</cp:lastModifiedBy>
  <cp:revision>3</cp:revision>
  <cp:lastPrinted>2013-02-07T10:49:00Z</cp:lastPrinted>
  <dcterms:created xsi:type="dcterms:W3CDTF">2024-09-27T10:43:00Z</dcterms:created>
  <dcterms:modified xsi:type="dcterms:W3CDTF">2024-09-27T10:44:00Z</dcterms:modified>
</cp:coreProperties>
</file>