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0EC5" w14:textId="77777777" w:rsidR="00CA414D" w:rsidRPr="00804F71" w:rsidRDefault="00DD6795" w:rsidP="00804F71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0" w:name="_GoBack"/>
      <w:bookmarkEnd w:id="0"/>
      <w:r w:rsidRPr="00804F71">
        <w:rPr>
          <w:rFonts w:asciiTheme="minorHAnsi" w:hAnsiTheme="minorHAnsi" w:cstheme="minorHAnsi"/>
          <w:b/>
          <w:bCs/>
          <w:color w:val="auto"/>
          <w:sz w:val="40"/>
          <w:szCs w:val="40"/>
        </w:rPr>
        <w:t>ZAWIADOMIENIE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37058AD4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55539EEA" w14:textId="77777777" w:rsidR="00DD6795" w:rsidRDefault="00DD6795" w:rsidP="003E2A24">
            <w:pPr>
              <w:pStyle w:val="Bezodstpw"/>
              <w:spacing w:line="276" w:lineRule="auto"/>
              <w:jc w:val="center"/>
              <w:rPr>
                <w:rStyle w:val="Pogrubienie"/>
                <w:sz w:val="32"/>
                <w:szCs w:val="32"/>
              </w:rPr>
            </w:pPr>
            <w:r w:rsidRPr="00DD6795">
              <w:rPr>
                <w:rStyle w:val="Pogrubienie"/>
                <w:sz w:val="32"/>
                <w:szCs w:val="32"/>
              </w:rPr>
              <w:t xml:space="preserve">ZAWIADOMIENIE O ZAKOŃCZENIU DZIAŁALNOŚCI W ZAKRESIE ZBIERANIA POJAZDÓW WYCOFANYCH Z EKSPLOATACJI LUB ROZWIĄZANIU/WYGAŚNIĘCIU UMOWY Z PRZEDSIĘBIORCĄ PROWADZĄCYM STACJĘ DEMONTAŻU </w:t>
            </w:r>
          </w:p>
          <w:p w14:paraId="040460E3" w14:textId="5A3E7CF7" w:rsidR="0019155B" w:rsidRPr="003E2A24" w:rsidRDefault="0019155B" w:rsidP="003E2A24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435BB">
              <w:rPr>
                <w:rFonts w:cstheme="minorHAnsi"/>
                <w:b/>
                <w:sz w:val="28"/>
                <w:szCs w:val="28"/>
              </w:rPr>
              <w:t>SPR</w:t>
            </w:r>
            <w:r w:rsidR="00A722B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D6795">
              <w:t xml:space="preserve"> </w:t>
            </w:r>
            <w:r w:rsidR="00DD6795" w:rsidRPr="00DD6795">
              <w:rPr>
                <w:rFonts w:cstheme="minorHAnsi"/>
                <w:b/>
                <w:sz w:val="28"/>
                <w:szCs w:val="28"/>
              </w:rPr>
              <w:t>XXXV e</w:t>
            </w:r>
          </w:p>
        </w:tc>
      </w:tr>
    </w:tbl>
    <w:p w14:paraId="6AABC0DA" w14:textId="77777777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6204DE7D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5A12633B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0E75A7D4" w14:textId="7C09D41F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7418A9">
              <w:rPr>
                <w:rFonts w:cstheme="minorHAnsi"/>
                <w:b/>
                <w:sz w:val="28"/>
                <w:szCs w:val="28"/>
              </w:rPr>
              <w:t xml:space="preserve"> i Rolnictwa </w:t>
            </w:r>
          </w:p>
          <w:p w14:paraId="52B417E0" w14:textId="64477099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0821D9">
              <w:rPr>
                <w:rFonts w:cstheme="minorHAnsi"/>
                <w:sz w:val="28"/>
                <w:szCs w:val="28"/>
              </w:rPr>
              <w:t xml:space="preserve"> 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44 732 18 </w:t>
            </w:r>
            <w:r w:rsidR="004435BB">
              <w:rPr>
                <w:rFonts w:cstheme="minorHAnsi"/>
                <w:sz w:val="28"/>
                <w:szCs w:val="28"/>
              </w:rPr>
              <w:t>46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6FD853C0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5911CDA2" w14:textId="77777777" w:rsidR="009816BA" w:rsidRDefault="009816BA" w:rsidP="009816BA">
      <w:pPr>
        <w:pStyle w:val="Bezodstpw"/>
        <w:spacing w:line="480" w:lineRule="auto"/>
        <w:ind w:right="-569"/>
      </w:pPr>
      <w:r>
        <w:t>Piotrków Trybunalski, dnia ………………………………...</w:t>
      </w:r>
    </w:p>
    <w:p w14:paraId="1B0A9473" w14:textId="77777777" w:rsidR="009816BA" w:rsidRPr="00820B8E" w:rsidRDefault="009816BA" w:rsidP="009816BA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7FEDB606" w14:textId="5C78D1CB" w:rsidR="009816BA" w:rsidRPr="00EF0D0F" w:rsidRDefault="009816BA" w:rsidP="009816BA">
      <w:pPr>
        <w:rPr>
          <w:sz w:val="18"/>
          <w:szCs w:val="32"/>
        </w:rPr>
      </w:pPr>
      <w:r w:rsidRPr="00EF0D0F">
        <w:rPr>
          <w:sz w:val="18"/>
          <w:szCs w:val="32"/>
        </w:rPr>
        <w:t xml:space="preserve">Imię i Nazwisko  lub     Nazwa przedsiębiorcy           </w:t>
      </w:r>
      <w:r w:rsidRPr="00EF0D0F">
        <w:rPr>
          <w:sz w:val="32"/>
          <w:szCs w:val="32"/>
        </w:rPr>
        <w:t xml:space="preserve">                                </w:t>
      </w:r>
      <w:r w:rsidRPr="00EF0D0F">
        <w:rPr>
          <w:sz w:val="32"/>
          <w:szCs w:val="32"/>
        </w:rPr>
        <w:tab/>
        <w:t xml:space="preserve">     </w:t>
      </w:r>
      <w:r w:rsidRPr="00EF0D0F">
        <w:rPr>
          <w:sz w:val="18"/>
          <w:szCs w:val="32"/>
        </w:rPr>
        <w:t>Miejscowość</w:t>
      </w:r>
    </w:p>
    <w:p w14:paraId="5D6CF180" w14:textId="77777777" w:rsidR="009816BA" w:rsidRDefault="009816BA" w:rsidP="009816BA">
      <w:pPr>
        <w:rPr>
          <w:sz w:val="12"/>
        </w:rPr>
      </w:pPr>
      <w:r w:rsidRPr="00820B8E">
        <w:rPr>
          <w:szCs w:val="40"/>
        </w:rPr>
        <w:t>……………………………………………………………</w:t>
      </w:r>
      <w:r>
        <w:rPr>
          <w:szCs w:val="40"/>
        </w:rPr>
        <w:t xml:space="preserve">                  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377995F0" w14:textId="3DDE9BF9" w:rsidR="009816BA" w:rsidRPr="00EF0D0F" w:rsidRDefault="009816BA" w:rsidP="009816BA">
      <w:pPr>
        <w:rPr>
          <w:sz w:val="28"/>
          <w:szCs w:val="48"/>
        </w:rPr>
      </w:pPr>
      <w:r w:rsidRPr="00EF0D0F">
        <w:rPr>
          <w:sz w:val="18"/>
          <w:szCs w:val="18"/>
        </w:rPr>
        <w:t xml:space="preserve">Nr telefonu                                                                                                                                                       Ulica                                             </w:t>
      </w:r>
      <w:r w:rsidRPr="00EF0D0F">
        <w:rPr>
          <w:sz w:val="18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Pr="00EF0D0F">
        <w:rPr>
          <w:sz w:val="28"/>
          <w:szCs w:val="48"/>
        </w:rPr>
        <w:t xml:space="preserve">                                                                        </w:t>
      </w:r>
    </w:p>
    <w:p w14:paraId="4E79FB3E" w14:textId="5FE8B25D" w:rsidR="009816BA" w:rsidRDefault="009816BA" w:rsidP="009816BA">
      <w:pPr>
        <w:rPr>
          <w:sz w:val="12"/>
        </w:rPr>
      </w:pPr>
      <w:r>
        <w:rPr>
          <w:szCs w:val="40"/>
        </w:rPr>
        <w:t xml:space="preserve">                                                                                                              ................</w:t>
      </w:r>
      <w:r w:rsidR="00EF0D0F">
        <w:rPr>
          <w:szCs w:val="40"/>
        </w:rPr>
        <w:t>....</w:t>
      </w:r>
      <w:r>
        <w:rPr>
          <w:szCs w:val="40"/>
        </w:rPr>
        <w:t xml:space="preserve">         </w:t>
      </w:r>
      <w:r w:rsidR="00EF0D0F">
        <w:rPr>
          <w:szCs w:val="40"/>
        </w:rPr>
        <w:t xml:space="preserve">   </w:t>
      </w:r>
      <w:r>
        <w:rPr>
          <w:szCs w:val="40"/>
        </w:rPr>
        <w:t xml:space="preserve"> .....................                          </w:t>
      </w:r>
      <w:r w:rsidRPr="00B356B9">
        <w:rPr>
          <w:sz w:val="12"/>
        </w:rPr>
        <w:t xml:space="preserve"> </w:t>
      </w:r>
    </w:p>
    <w:p w14:paraId="38A8584F" w14:textId="7E87F881" w:rsidR="009816BA" w:rsidRPr="00B356B9" w:rsidRDefault="009816BA" w:rsidP="009816BA">
      <w:pPr>
        <w:rPr>
          <w:sz w:val="12"/>
        </w:rPr>
      </w:pPr>
      <w:r>
        <w:rPr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EF0D0F">
        <w:rPr>
          <w:sz w:val="18"/>
          <w:szCs w:val="32"/>
        </w:rPr>
        <w:t xml:space="preserve">        Nr domu                              Nr lokalu</w:t>
      </w:r>
      <w:r w:rsidRPr="00B356B9">
        <w:rPr>
          <w:sz w:val="1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13F6AE" w14:textId="60D3819C" w:rsidR="00DD6795" w:rsidRPr="00A722B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EB31CC" w14:textId="77777777" w:rsidR="003E2A24" w:rsidRDefault="003E2A24" w:rsidP="009148C4">
      <w:pPr>
        <w:rPr>
          <w:rFonts w:cstheme="minorHAnsi"/>
        </w:rPr>
      </w:pPr>
    </w:p>
    <w:p w14:paraId="22E24EFB" w14:textId="23B77A7F" w:rsidR="00DD6795" w:rsidRPr="00EF0D0F" w:rsidRDefault="00DD6795" w:rsidP="00DD6795">
      <w:pPr>
        <w:ind w:left="567" w:right="567"/>
        <w:jc w:val="both"/>
        <w:rPr>
          <w:sz w:val="24"/>
          <w:szCs w:val="24"/>
        </w:rPr>
      </w:pPr>
      <w:r w:rsidRPr="00EF0D0F">
        <w:rPr>
          <w:sz w:val="24"/>
          <w:szCs w:val="24"/>
        </w:rPr>
        <w:t xml:space="preserve">Na podstawie art. 36 ust. 1 ustawy z dnia 20 stycznia 2005 r. o recyklingu pojazdów wycofanych z eksploatacji zawiadamiam o: </w:t>
      </w:r>
    </w:p>
    <w:p w14:paraId="5EFCADED" w14:textId="4C4FFDFF" w:rsidR="00DD6795" w:rsidRPr="00EF0D0F" w:rsidRDefault="00364967" w:rsidP="00EF0D0F">
      <w:pPr>
        <w:spacing w:after="0" w:line="240" w:lineRule="auto"/>
        <w:ind w:left="927" w:righ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7657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D0F" w:rsidRPr="00EF0D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0D0F" w:rsidRPr="00EF0D0F">
        <w:rPr>
          <w:sz w:val="24"/>
          <w:szCs w:val="24"/>
        </w:rPr>
        <w:t xml:space="preserve"> </w:t>
      </w:r>
      <w:r w:rsidR="00DD6795" w:rsidRPr="00EF0D0F">
        <w:rPr>
          <w:sz w:val="24"/>
          <w:szCs w:val="24"/>
        </w:rPr>
        <w:t>- zakończeniu prowadzenia punktu zbierania pojazdów wycofanych z eksploatacji z dniem: ....................... 20 ..... r.</w:t>
      </w:r>
    </w:p>
    <w:p w14:paraId="1EA94686" w14:textId="47D3792F" w:rsidR="00DD6795" w:rsidRPr="00EF0D0F" w:rsidRDefault="00364967" w:rsidP="00EF0D0F">
      <w:pPr>
        <w:spacing w:after="0" w:line="240" w:lineRule="auto"/>
        <w:ind w:left="927" w:righ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573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D0F" w:rsidRPr="00EF0D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0D0F" w:rsidRPr="00EF0D0F">
        <w:rPr>
          <w:sz w:val="24"/>
          <w:szCs w:val="24"/>
        </w:rPr>
        <w:t xml:space="preserve"> </w:t>
      </w:r>
      <w:r w:rsidR="00DD6795" w:rsidRPr="00EF0D0F">
        <w:rPr>
          <w:sz w:val="24"/>
          <w:szCs w:val="24"/>
        </w:rPr>
        <w:t>- wygaśnięciu umowy z przedsiębiorcą prowadzącym stację demontażu z dniem: ....................... 20 ..... r.</w:t>
      </w:r>
    </w:p>
    <w:p w14:paraId="5F034BF5" w14:textId="170CC6E3" w:rsidR="00DD6795" w:rsidRPr="00EF0D0F" w:rsidRDefault="00364967" w:rsidP="00EF0D0F">
      <w:pPr>
        <w:spacing w:after="0" w:line="240" w:lineRule="auto"/>
        <w:ind w:left="927" w:right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3660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D0F" w:rsidRPr="00EF0D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0D0F" w:rsidRPr="00EF0D0F">
        <w:rPr>
          <w:sz w:val="24"/>
          <w:szCs w:val="24"/>
        </w:rPr>
        <w:t xml:space="preserve"> </w:t>
      </w:r>
      <w:r w:rsidR="00DD6795" w:rsidRPr="00EF0D0F">
        <w:rPr>
          <w:sz w:val="24"/>
          <w:szCs w:val="24"/>
        </w:rPr>
        <w:t>- rozwiązaniu umowy z przedsiębiorcą prowadzącym stację demontażu z dniem: ....................... 20 ..... r.</w:t>
      </w:r>
    </w:p>
    <w:p w14:paraId="1C85E892" w14:textId="77777777" w:rsidR="00DD6795" w:rsidRPr="00EF0D0F" w:rsidRDefault="00DD6795" w:rsidP="00DD6795">
      <w:pPr>
        <w:ind w:left="567" w:right="567"/>
        <w:jc w:val="both"/>
        <w:rPr>
          <w:sz w:val="24"/>
          <w:szCs w:val="24"/>
        </w:rPr>
      </w:pPr>
    </w:p>
    <w:p w14:paraId="7643B562" w14:textId="7309FA48" w:rsidR="00DD6795" w:rsidRPr="00EF0D0F" w:rsidRDefault="00DD6795" w:rsidP="00DD6795">
      <w:pPr>
        <w:ind w:left="567" w:right="567"/>
        <w:jc w:val="both"/>
        <w:rPr>
          <w:sz w:val="24"/>
          <w:szCs w:val="24"/>
        </w:rPr>
      </w:pPr>
      <w:r w:rsidRPr="00EF0D0F">
        <w:rPr>
          <w:sz w:val="24"/>
          <w:szCs w:val="24"/>
        </w:rPr>
        <w:t>Nazwa, siedziba i adres albo imię, nazwisko i adres przedsiębiorcy prowadzącego stację demontażu, z którym była zawarta umowa:</w:t>
      </w:r>
    </w:p>
    <w:p w14:paraId="1E926DBC" w14:textId="08309BFB" w:rsidR="00DD6795" w:rsidRDefault="00DD6795" w:rsidP="00DD6795">
      <w:pPr>
        <w:numPr>
          <w:ilvl w:val="0"/>
          <w:numId w:val="22"/>
        </w:numPr>
        <w:spacing w:after="0" w:line="480" w:lineRule="auto"/>
        <w:ind w:right="567"/>
        <w:rPr>
          <w:sz w:val="24"/>
          <w:szCs w:val="24"/>
        </w:rPr>
      </w:pPr>
      <w:r w:rsidRPr="00EF0D0F">
        <w:rPr>
          <w:sz w:val="24"/>
          <w:szCs w:val="24"/>
        </w:rPr>
        <w:t>nazwa albo imię i nazwisko przedsiębiorcy: .........................................................................................................................................</w:t>
      </w:r>
    </w:p>
    <w:p w14:paraId="4BDC9F96" w14:textId="77777777" w:rsidR="00EF0D0F" w:rsidRPr="00EF0D0F" w:rsidRDefault="00EF0D0F" w:rsidP="00EF0D0F">
      <w:pPr>
        <w:spacing w:after="0" w:line="480" w:lineRule="auto"/>
        <w:ind w:left="1287" w:right="567"/>
        <w:rPr>
          <w:sz w:val="24"/>
          <w:szCs w:val="24"/>
        </w:rPr>
      </w:pPr>
    </w:p>
    <w:p w14:paraId="728885F5" w14:textId="77777777" w:rsidR="00DD6795" w:rsidRPr="00EF0D0F" w:rsidRDefault="00DD6795" w:rsidP="00DD6795">
      <w:pPr>
        <w:numPr>
          <w:ilvl w:val="0"/>
          <w:numId w:val="22"/>
        </w:numPr>
        <w:spacing w:after="0" w:line="240" w:lineRule="auto"/>
        <w:ind w:right="567"/>
        <w:jc w:val="both"/>
        <w:rPr>
          <w:sz w:val="24"/>
          <w:szCs w:val="24"/>
        </w:rPr>
      </w:pPr>
      <w:r w:rsidRPr="00EF0D0F">
        <w:rPr>
          <w:sz w:val="24"/>
          <w:szCs w:val="24"/>
        </w:rPr>
        <w:lastRenderedPageBreak/>
        <w:t xml:space="preserve">siedziba i adres przedsiębiorcy: </w:t>
      </w:r>
    </w:p>
    <w:p w14:paraId="7A87FED6" w14:textId="77777777" w:rsidR="00DD6795" w:rsidRPr="00EF0D0F" w:rsidRDefault="00DD6795" w:rsidP="00DD6795">
      <w:pPr>
        <w:numPr>
          <w:ilvl w:val="0"/>
          <w:numId w:val="23"/>
        </w:numPr>
        <w:spacing w:after="120" w:line="240" w:lineRule="auto"/>
        <w:ind w:left="2001" w:right="567" w:hanging="357"/>
        <w:jc w:val="both"/>
        <w:rPr>
          <w:sz w:val="24"/>
          <w:szCs w:val="24"/>
        </w:rPr>
      </w:pPr>
      <w:r w:rsidRPr="00EF0D0F">
        <w:rPr>
          <w:sz w:val="24"/>
          <w:szCs w:val="24"/>
        </w:rPr>
        <w:t>ul. .......................................................................................</w:t>
      </w:r>
    </w:p>
    <w:p w14:paraId="4E485B3E" w14:textId="77777777" w:rsidR="00DD6795" w:rsidRPr="00EF0D0F" w:rsidRDefault="00DD6795" w:rsidP="00DD6795">
      <w:pPr>
        <w:numPr>
          <w:ilvl w:val="0"/>
          <w:numId w:val="23"/>
        </w:numPr>
        <w:spacing w:after="120" w:line="240" w:lineRule="auto"/>
        <w:ind w:left="2001" w:right="567" w:hanging="357"/>
        <w:jc w:val="both"/>
        <w:rPr>
          <w:sz w:val="24"/>
          <w:szCs w:val="24"/>
        </w:rPr>
      </w:pPr>
      <w:r w:rsidRPr="00EF0D0F">
        <w:rPr>
          <w:sz w:val="24"/>
          <w:szCs w:val="24"/>
        </w:rPr>
        <w:t>kod pocztowy: ...................................................................</w:t>
      </w:r>
    </w:p>
    <w:p w14:paraId="48E12AF8" w14:textId="77777777" w:rsidR="00DD6795" w:rsidRPr="00EF0D0F" w:rsidRDefault="00DD6795" w:rsidP="00DD6795">
      <w:pPr>
        <w:numPr>
          <w:ilvl w:val="0"/>
          <w:numId w:val="23"/>
        </w:numPr>
        <w:spacing w:after="120" w:line="240" w:lineRule="auto"/>
        <w:ind w:left="2001" w:right="567" w:hanging="357"/>
        <w:jc w:val="both"/>
        <w:rPr>
          <w:sz w:val="24"/>
          <w:szCs w:val="24"/>
        </w:rPr>
      </w:pPr>
      <w:r w:rsidRPr="00EF0D0F">
        <w:rPr>
          <w:sz w:val="24"/>
          <w:szCs w:val="24"/>
        </w:rPr>
        <w:t>miejscowość: .....................................................................</w:t>
      </w:r>
    </w:p>
    <w:p w14:paraId="013A56F2" w14:textId="77777777" w:rsidR="00DD6795" w:rsidRPr="00EF0D0F" w:rsidRDefault="00DD6795" w:rsidP="00DD6795">
      <w:pPr>
        <w:numPr>
          <w:ilvl w:val="0"/>
          <w:numId w:val="23"/>
        </w:numPr>
        <w:spacing w:after="120" w:line="240" w:lineRule="auto"/>
        <w:ind w:left="2001" w:right="567" w:hanging="357"/>
        <w:jc w:val="both"/>
        <w:rPr>
          <w:sz w:val="24"/>
          <w:szCs w:val="24"/>
        </w:rPr>
      </w:pPr>
      <w:r w:rsidRPr="00EF0D0F">
        <w:rPr>
          <w:sz w:val="24"/>
          <w:szCs w:val="24"/>
        </w:rPr>
        <w:t>województwo: ...................................................................</w:t>
      </w:r>
    </w:p>
    <w:p w14:paraId="36263624" w14:textId="77777777" w:rsidR="00DD6795" w:rsidRPr="00EF0D0F" w:rsidRDefault="00DD6795" w:rsidP="00DD6795">
      <w:pPr>
        <w:ind w:left="567" w:right="567"/>
        <w:jc w:val="both"/>
        <w:rPr>
          <w:sz w:val="24"/>
          <w:szCs w:val="24"/>
        </w:rPr>
      </w:pPr>
    </w:p>
    <w:p w14:paraId="72F7CDB5" w14:textId="77777777" w:rsidR="008A2C53" w:rsidRPr="008A2C53" w:rsidRDefault="008A2C53" w:rsidP="008A2C53">
      <w:pPr>
        <w:spacing w:line="312" w:lineRule="auto"/>
      </w:pPr>
    </w:p>
    <w:p w14:paraId="0C882CC2" w14:textId="77777777" w:rsidR="00EF0D0F" w:rsidRDefault="00EF0D0F" w:rsidP="00EF0D0F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79B7AC3" w14:textId="18082BE2" w:rsidR="009148C4" w:rsidRPr="007E3F4D" w:rsidRDefault="009148C4" w:rsidP="00EF0D0F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2C154CC" w14:textId="77777777" w:rsidR="00FB0F2A" w:rsidRDefault="00FB0F2A" w:rsidP="00A722BC">
      <w:pPr>
        <w:rPr>
          <w:b/>
          <w:bCs/>
        </w:rPr>
      </w:pPr>
    </w:p>
    <w:p w14:paraId="31A3B694" w14:textId="77777777" w:rsidR="00EF0D0F" w:rsidRDefault="00EF0D0F" w:rsidP="00EF0D0F">
      <w:pPr>
        <w:spacing w:line="276" w:lineRule="auto"/>
        <w:rPr>
          <w:b/>
          <w:bCs/>
          <w:sz w:val="21"/>
          <w:szCs w:val="21"/>
        </w:rPr>
      </w:pPr>
    </w:p>
    <w:p w14:paraId="08835EAD" w14:textId="4E446A02" w:rsidR="00411196" w:rsidRPr="00EF0D0F" w:rsidRDefault="00A722BC" w:rsidP="00EF0D0F">
      <w:pPr>
        <w:spacing w:line="276" w:lineRule="auto"/>
        <w:rPr>
          <w:b/>
          <w:bCs/>
          <w:sz w:val="21"/>
          <w:szCs w:val="21"/>
        </w:rPr>
      </w:pPr>
      <w:r w:rsidRPr="00EF0D0F">
        <w:rPr>
          <w:b/>
          <w:bCs/>
          <w:sz w:val="21"/>
          <w:szCs w:val="21"/>
        </w:rPr>
        <w:t>Klauzula informacyjna:</w:t>
      </w:r>
      <w:r w:rsidR="00411196" w:rsidRPr="00EF0D0F">
        <w:rPr>
          <w:b/>
          <w:bCs/>
          <w:sz w:val="21"/>
          <w:szCs w:val="21"/>
        </w:rPr>
        <w:tab/>
      </w:r>
    </w:p>
    <w:p w14:paraId="67EA89EC" w14:textId="7E0830B1" w:rsidR="00A722BC" w:rsidRPr="00EF0D0F" w:rsidRDefault="00A722BC" w:rsidP="00EF0D0F">
      <w:pPr>
        <w:pStyle w:val="Akapitzlist"/>
        <w:spacing w:line="276" w:lineRule="auto"/>
        <w:ind w:left="0"/>
        <w:rPr>
          <w:sz w:val="21"/>
          <w:szCs w:val="21"/>
        </w:rPr>
      </w:pPr>
      <w:r w:rsidRPr="00EF0D0F">
        <w:rPr>
          <w:sz w:val="21"/>
          <w:szCs w:val="21"/>
        </w:rP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FB0F2A" w:rsidRPr="00EF0D0F">
        <w:rPr>
          <w:sz w:val="21"/>
          <w:szCs w:val="21"/>
        </w:rPr>
        <w:t xml:space="preserve"> </w:t>
      </w:r>
      <w:r w:rsidR="00C43138" w:rsidRPr="00EF0D0F">
        <w:rPr>
          <w:sz w:val="21"/>
          <w:szCs w:val="21"/>
        </w:rPr>
        <w:t xml:space="preserve"> </w:t>
      </w:r>
      <w:r w:rsidRPr="00EF0D0F">
        <w:rPr>
          <w:sz w:val="21"/>
          <w:szCs w:val="21"/>
        </w:rPr>
        <w:t>z przetwarzaniem danych osobowych i w sprawie swobodnego przepływu takich danych oraz uchylenia dyrektywy 95/46/WE (RODO), a w szczególności art. 13 RODO informujemy co następuje.</w:t>
      </w:r>
    </w:p>
    <w:p w14:paraId="2BBA1CA5" w14:textId="77777777" w:rsidR="00DD6795" w:rsidRPr="00EF0D0F" w:rsidRDefault="00DD6795" w:rsidP="00EF0D0F">
      <w:pPr>
        <w:numPr>
          <w:ilvl w:val="0"/>
          <w:numId w:val="24"/>
        </w:numPr>
        <w:spacing w:after="0" w:line="276" w:lineRule="auto"/>
        <w:rPr>
          <w:sz w:val="21"/>
          <w:szCs w:val="21"/>
        </w:rPr>
      </w:pPr>
      <w:r w:rsidRPr="00EF0D0F">
        <w:rPr>
          <w:sz w:val="21"/>
          <w:szCs w:val="21"/>
        </w:rPr>
        <w:t xml:space="preserve">Administratorem Państwa danych osobowych jest Prezydent Miasta Piotrkowa Trybunalskiego z siedzibą przy Pasażu Karola Rudowskiego 10 w Piotrkowie Trybunalskim (kod pocztowy: 97-300), </w:t>
      </w:r>
    </w:p>
    <w:p w14:paraId="1DE9ADBA" w14:textId="77777777" w:rsidR="00DD6795" w:rsidRPr="00EF0D0F" w:rsidRDefault="00DD6795" w:rsidP="00EF0D0F">
      <w:pPr>
        <w:spacing w:after="0" w:line="276" w:lineRule="auto"/>
        <w:ind w:left="720"/>
        <w:rPr>
          <w:sz w:val="21"/>
          <w:szCs w:val="21"/>
          <w:lang w:val="en-US"/>
        </w:rPr>
      </w:pPr>
      <w:r w:rsidRPr="00EF0D0F">
        <w:rPr>
          <w:sz w:val="21"/>
          <w:szCs w:val="21"/>
          <w:lang w:val="en-US"/>
        </w:rPr>
        <w:t>tel.: 44 732 77 01, adres e-mail: e-urzad@piotrkow.pl</w:t>
      </w:r>
    </w:p>
    <w:p w14:paraId="6DEDA9A2" w14:textId="77777777" w:rsidR="00B62C09" w:rsidRDefault="00B62C09" w:rsidP="00B62C09">
      <w:pPr>
        <w:numPr>
          <w:ilvl w:val="0"/>
          <w:numId w:val="24"/>
        </w:numPr>
        <w:spacing w:after="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 wyznaczył Inspektora Ochrony Danych w Urzędzie Miasta Piotrkowa Trybunalskiego, z którym skontaktować się można poprzez adres e-mail: </w:t>
      </w:r>
      <w:hyperlink r:id="rId9" w:history="1">
        <w:r>
          <w:rPr>
            <w:rStyle w:val="Hipercze"/>
            <w:rFonts w:ascii="Calibri" w:hAnsi="Calibri" w:cs="Calibri"/>
            <w:color w:val="auto"/>
            <w:sz w:val="20"/>
            <w:szCs w:val="20"/>
          </w:rPr>
          <w:t>iod@piotrkow.pl</w:t>
        </w:r>
      </w:hyperlink>
      <w:r>
        <w:rPr>
          <w:rFonts w:ascii="Calibri" w:hAnsi="Calibri" w:cs="Calibri"/>
          <w:sz w:val="20"/>
          <w:szCs w:val="20"/>
        </w:rPr>
        <w:t xml:space="preserve"> lub  tel.: 44 732 77 65.</w:t>
      </w:r>
    </w:p>
    <w:p w14:paraId="12E11942" w14:textId="77777777" w:rsidR="00DD6795" w:rsidRPr="00EF0D0F" w:rsidRDefault="00DD6795" w:rsidP="00EF0D0F">
      <w:pPr>
        <w:numPr>
          <w:ilvl w:val="0"/>
          <w:numId w:val="24"/>
        </w:numPr>
        <w:spacing w:after="0" w:line="276" w:lineRule="auto"/>
        <w:rPr>
          <w:sz w:val="21"/>
          <w:szCs w:val="21"/>
        </w:rPr>
      </w:pPr>
      <w:r w:rsidRPr="00EF0D0F">
        <w:rPr>
          <w:sz w:val="21"/>
          <w:szCs w:val="21"/>
        </w:rPr>
        <w:t>Państwa dane osobowe będziemy przetwarzać w celu realizacji praw i obowiązków wynikających z ustawy z dnia 20 stycznia 2005r. o recyklingu pojazdów wycofanych z eksploatacji oraz na podstawie zgody osoby, której dane dotyczą (numer telefonu).</w:t>
      </w:r>
    </w:p>
    <w:p w14:paraId="6092B9A3" w14:textId="77777777" w:rsidR="00DD6795" w:rsidRPr="00EF0D0F" w:rsidRDefault="00DD6795" w:rsidP="00EF0D0F">
      <w:pPr>
        <w:numPr>
          <w:ilvl w:val="0"/>
          <w:numId w:val="24"/>
        </w:numPr>
        <w:spacing w:after="0" w:line="276" w:lineRule="auto"/>
        <w:rPr>
          <w:sz w:val="21"/>
          <w:szCs w:val="21"/>
        </w:rPr>
      </w:pPr>
      <w:r w:rsidRPr="00EF0D0F">
        <w:rPr>
          <w:sz w:val="21"/>
          <w:szCs w:val="21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77E8990C" w14:textId="77777777" w:rsidR="000A3CD2" w:rsidRPr="00EF0D0F" w:rsidRDefault="00DD6795" w:rsidP="00EF0D0F">
      <w:pPr>
        <w:numPr>
          <w:ilvl w:val="0"/>
          <w:numId w:val="24"/>
        </w:numPr>
        <w:spacing w:after="0" w:line="276" w:lineRule="auto"/>
        <w:rPr>
          <w:sz w:val="21"/>
          <w:szCs w:val="21"/>
        </w:rPr>
      </w:pPr>
      <w:r w:rsidRPr="00EF0D0F">
        <w:rPr>
          <w:sz w:val="21"/>
          <w:szCs w:val="21"/>
        </w:rPr>
        <w:t xml:space="preserve">Przysługuje Państwu prawo dostępu do treści danych, ich sprostowania, ograniczenia przetwarzania, </w:t>
      </w:r>
    </w:p>
    <w:p w14:paraId="314464B6" w14:textId="77777777" w:rsidR="00DD6795" w:rsidRPr="00EF0D0F" w:rsidRDefault="00DD6795" w:rsidP="00EF0D0F">
      <w:pPr>
        <w:spacing w:after="0" w:line="276" w:lineRule="auto"/>
        <w:ind w:left="720"/>
        <w:rPr>
          <w:sz w:val="21"/>
          <w:szCs w:val="21"/>
        </w:rPr>
      </w:pPr>
      <w:r w:rsidRPr="00EF0D0F">
        <w:rPr>
          <w:sz w:val="21"/>
          <w:szCs w:val="21"/>
        </w:rPr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27D85DA1" w14:textId="77777777" w:rsidR="00DD6795" w:rsidRPr="00EF0D0F" w:rsidRDefault="00DD6795" w:rsidP="00EF0D0F">
      <w:pPr>
        <w:numPr>
          <w:ilvl w:val="0"/>
          <w:numId w:val="24"/>
        </w:numPr>
        <w:spacing w:after="0" w:line="276" w:lineRule="auto"/>
        <w:rPr>
          <w:sz w:val="21"/>
          <w:szCs w:val="21"/>
        </w:rPr>
      </w:pPr>
      <w:r w:rsidRPr="00EF0D0F">
        <w:rPr>
          <w:sz w:val="21"/>
          <w:szCs w:val="21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328CB637" w14:textId="77777777" w:rsidR="00DD6795" w:rsidRPr="00EF0D0F" w:rsidRDefault="00DD6795" w:rsidP="00EF0D0F">
      <w:pPr>
        <w:numPr>
          <w:ilvl w:val="0"/>
          <w:numId w:val="24"/>
        </w:numPr>
        <w:spacing w:after="0" w:line="276" w:lineRule="auto"/>
        <w:rPr>
          <w:sz w:val="21"/>
          <w:szCs w:val="21"/>
        </w:rPr>
      </w:pPr>
      <w:r w:rsidRPr="00EF0D0F">
        <w:rPr>
          <w:sz w:val="21"/>
          <w:szCs w:val="21"/>
        </w:rPr>
        <w:t>Dane udostępnione przez Państwa nie będą podlegały udostępnianiu podmiotom trzecim. Odbiorcami danych będą tylko instytucje upoważnione z mocy prawa.</w:t>
      </w:r>
    </w:p>
    <w:p w14:paraId="5B3735D1" w14:textId="77777777" w:rsidR="00DD6795" w:rsidRPr="00EF0D0F" w:rsidRDefault="00DD6795" w:rsidP="00EF0D0F">
      <w:pPr>
        <w:numPr>
          <w:ilvl w:val="0"/>
          <w:numId w:val="24"/>
        </w:numPr>
        <w:spacing w:after="0" w:line="276" w:lineRule="auto"/>
        <w:rPr>
          <w:sz w:val="21"/>
          <w:szCs w:val="21"/>
        </w:rPr>
      </w:pPr>
      <w:r w:rsidRPr="00EF0D0F">
        <w:rPr>
          <w:sz w:val="21"/>
          <w:szCs w:val="21"/>
        </w:rPr>
        <w:t>Dane udostępnione przez Państwa nie będą podlegały profilowaniu.</w:t>
      </w:r>
    </w:p>
    <w:p w14:paraId="70188AF5" w14:textId="77777777" w:rsidR="00DD6795" w:rsidRPr="00EF0D0F" w:rsidRDefault="00DD6795" w:rsidP="00EF0D0F">
      <w:pPr>
        <w:numPr>
          <w:ilvl w:val="0"/>
          <w:numId w:val="24"/>
        </w:numPr>
        <w:spacing w:after="0" w:line="276" w:lineRule="auto"/>
        <w:rPr>
          <w:sz w:val="21"/>
          <w:szCs w:val="21"/>
        </w:rPr>
      </w:pPr>
      <w:r w:rsidRPr="00EF0D0F">
        <w:rPr>
          <w:sz w:val="21"/>
          <w:szCs w:val="21"/>
        </w:rPr>
        <w:t>Administrator danych nie ma zamiaru przekazywać danych osobowych do państwa trzeciego lub organizacji międzynarodowej.</w:t>
      </w:r>
    </w:p>
    <w:p w14:paraId="7897D8C1" w14:textId="77777777" w:rsidR="009148C4" w:rsidRDefault="009148C4" w:rsidP="00DD6795">
      <w:pPr>
        <w:pStyle w:val="Bezodstpw"/>
        <w:spacing w:line="276" w:lineRule="auto"/>
        <w:rPr>
          <w:rFonts w:cstheme="minorHAnsi"/>
        </w:rPr>
      </w:pPr>
    </w:p>
    <w:p w14:paraId="4AEBAC79" w14:textId="77777777" w:rsidR="00EF0D0F" w:rsidRDefault="00EF0D0F" w:rsidP="00EF0D0F">
      <w:pPr>
        <w:pStyle w:val="Bezodstpw"/>
        <w:spacing w:line="276" w:lineRule="auto"/>
        <w:rPr>
          <w:rFonts w:cstheme="minorHAnsi"/>
          <w:sz w:val="18"/>
        </w:rPr>
      </w:pPr>
    </w:p>
    <w:p w14:paraId="746358C6" w14:textId="1593BCF1" w:rsidR="00C815BB" w:rsidRPr="008A2C53" w:rsidRDefault="001429F8" w:rsidP="00EF0D0F">
      <w:pPr>
        <w:pStyle w:val="Bezodstpw"/>
        <w:spacing w:line="276" w:lineRule="auto"/>
        <w:rPr>
          <w:rFonts w:cstheme="minorHAnsi"/>
          <w:sz w:val="18"/>
        </w:rPr>
      </w:pPr>
      <w:r w:rsidRPr="009148C4">
        <w:rPr>
          <w:rFonts w:cstheme="minorHAnsi"/>
          <w:sz w:val="18"/>
        </w:rPr>
        <w:t xml:space="preserve">Data ostatniej aktualizacji: </w:t>
      </w:r>
      <w:r w:rsidR="00695A2B">
        <w:rPr>
          <w:rFonts w:cstheme="minorHAnsi"/>
          <w:sz w:val="18"/>
        </w:rPr>
        <w:t xml:space="preserve"> </w:t>
      </w:r>
      <w:r w:rsidR="003F2FE9">
        <w:rPr>
          <w:rFonts w:cstheme="minorHAnsi"/>
          <w:sz w:val="18"/>
        </w:rPr>
        <w:t xml:space="preserve">luty </w:t>
      </w:r>
      <w:r w:rsidR="00B62C09">
        <w:rPr>
          <w:rFonts w:cstheme="minorHAnsi"/>
          <w:sz w:val="18"/>
        </w:rPr>
        <w:t>2025</w:t>
      </w:r>
      <w:r w:rsidR="009148C4" w:rsidRPr="009148C4">
        <w:rPr>
          <w:rFonts w:cstheme="minorHAnsi"/>
          <w:sz w:val="18"/>
        </w:rPr>
        <w:t xml:space="preserve"> r.</w:t>
      </w:r>
    </w:p>
    <w:sectPr w:rsidR="00C815BB" w:rsidRPr="008A2C53" w:rsidSect="00160CB1">
      <w:footerReference w:type="default" r:id="rId10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E3F1C" w14:textId="77777777" w:rsidR="00B20816" w:rsidRDefault="00B20816" w:rsidP="00C14652">
      <w:pPr>
        <w:spacing w:after="0" w:line="240" w:lineRule="auto"/>
      </w:pPr>
      <w:r>
        <w:separator/>
      </w:r>
    </w:p>
  </w:endnote>
  <w:endnote w:type="continuationSeparator" w:id="0">
    <w:p w14:paraId="6ED3227A" w14:textId="77777777" w:rsidR="00B20816" w:rsidRDefault="00B20816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087260"/>
      <w:docPartObj>
        <w:docPartGallery w:val="Page Numbers (Bottom of Page)"/>
        <w:docPartUnique/>
      </w:docPartObj>
    </w:sdtPr>
    <w:sdtEndPr/>
    <w:sdtContent>
      <w:p w14:paraId="23B2CF52" w14:textId="77777777" w:rsidR="008A2C53" w:rsidRDefault="00BA25FF">
        <w:pPr>
          <w:pStyle w:val="Stopka"/>
          <w:jc w:val="right"/>
        </w:pPr>
        <w:r>
          <w:fldChar w:fldCharType="begin"/>
        </w:r>
        <w:r w:rsidR="008A2C53">
          <w:instrText>PAGE   \* MERGEFORMAT</w:instrText>
        </w:r>
        <w:r>
          <w:fldChar w:fldCharType="separate"/>
        </w:r>
        <w:r w:rsidR="00364967">
          <w:rPr>
            <w:noProof/>
          </w:rPr>
          <w:t>1</w:t>
        </w:r>
        <w:r>
          <w:fldChar w:fldCharType="end"/>
        </w:r>
      </w:p>
    </w:sdtContent>
  </w:sdt>
  <w:p w14:paraId="1DC84326" w14:textId="77777777" w:rsidR="008A2C53" w:rsidRDefault="008A2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EA8D3" w14:textId="77777777" w:rsidR="00B20816" w:rsidRDefault="00B20816" w:rsidP="00C14652">
      <w:pPr>
        <w:spacing w:after="0" w:line="240" w:lineRule="auto"/>
      </w:pPr>
      <w:r>
        <w:separator/>
      </w:r>
    </w:p>
  </w:footnote>
  <w:footnote w:type="continuationSeparator" w:id="0">
    <w:p w14:paraId="6395BE5D" w14:textId="77777777" w:rsidR="00B20816" w:rsidRDefault="00B20816" w:rsidP="00C14652">
      <w:pPr>
        <w:spacing w:after="0" w:line="240" w:lineRule="auto"/>
      </w:pPr>
      <w:r>
        <w:continuationSeparator/>
      </w:r>
    </w:p>
  </w:footnote>
  <w:footnote w:id="1">
    <w:p w14:paraId="07F64007" w14:textId="77777777" w:rsidR="00033CF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 xml:space="preserve">Złożenie podpisu potwierdza także zapoznanie się z poniższą klauzulą </w:t>
      </w:r>
      <w:r w:rsidR="00365203">
        <w:t xml:space="preserve">informacyjną </w:t>
      </w:r>
      <w:r w:rsidR="00C815BB" w:rsidRPr="00A722BC"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364"/>
    <w:multiLevelType w:val="hybridMultilevel"/>
    <w:tmpl w:val="076E4BCC"/>
    <w:lvl w:ilvl="0" w:tplc="18BE81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423"/>
    <w:multiLevelType w:val="hybridMultilevel"/>
    <w:tmpl w:val="48A69AB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4D3248E"/>
    <w:multiLevelType w:val="hybridMultilevel"/>
    <w:tmpl w:val="C8F05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CE396F"/>
    <w:multiLevelType w:val="hybridMultilevel"/>
    <w:tmpl w:val="A1803824"/>
    <w:lvl w:ilvl="0" w:tplc="C97ADEB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1219F"/>
    <w:multiLevelType w:val="hybridMultilevel"/>
    <w:tmpl w:val="8CC031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407F1014"/>
    <w:multiLevelType w:val="hybridMultilevel"/>
    <w:tmpl w:val="24CA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51310467"/>
    <w:multiLevelType w:val="hybridMultilevel"/>
    <w:tmpl w:val="1806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A2C9D"/>
    <w:multiLevelType w:val="hybridMultilevel"/>
    <w:tmpl w:val="791EF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5B3E28C6"/>
    <w:multiLevelType w:val="hybridMultilevel"/>
    <w:tmpl w:val="ABE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F2D52"/>
    <w:multiLevelType w:val="hybridMultilevel"/>
    <w:tmpl w:val="9FFE6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522C0"/>
    <w:multiLevelType w:val="hybridMultilevel"/>
    <w:tmpl w:val="A2589A48"/>
    <w:lvl w:ilvl="0" w:tplc="228A5D68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A34E8"/>
    <w:multiLevelType w:val="hybridMultilevel"/>
    <w:tmpl w:val="AD0C556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 w15:restartNumberingAfterBreak="0">
    <w:nsid w:val="6EE93BBD"/>
    <w:multiLevelType w:val="hybridMultilevel"/>
    <w:tmpl w:val="0CDE0064"/>
    <w:lvl w:ilvl="0" w:tplc="7884FD1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7A0E365A"/>
    <w:multiLevelType w:val="hybridMultilevel"/>
    <w:tmpl w:val="C672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21"/>
  </w:num>
  <w:num w:numId="11">
    <w:abstractNumId w:val="16"/>
  </w:num>
  <w:num w:numId="12">
    <w:abstractNumId w:val="8"/>
  </w:num>
  <w:num w:numId="13">
    <w:abstractNumId w:val="0"/>
  </w:num>
  <w:num w:numId="14">
    <w:abstractNumId w:val="25"/>
  </w:num>
  <w:num w:numId="15">
    <w:abstractNumId w:val="20"/>
  </w:num>
  <w:num w:numId="16">
    <w:abstractNumId w:val="4"/>
  </w:num>
  <w:num w:numId="17">
    <w:abstractNumId w:val="17"/>
  </w:num>
  <w:num w:numId="18">
    <w:abstractNumId w:val="3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24"/>
  </w:num>
  <w:num w:numId="24">
    <w:abstractNumId w:val="18"/>
  </w:num>
  <w:num w:numId="25">
    <w:abstractNumId w:val="1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D5B6CB5-A2B8-47A3-B897-5A44A21F3088}"/>
  </w:docVars>
  <w:rsids>
    <w:rsidRoot w:val="00C14652"/>
    <w:rsid w:val="00033CFA"/>
    <w:rsid w:val="000821D9"/>
    <w:rsid w:val="000849B6"/>
    <w:rsid w:val="00092B27"/>
    <w:rsid w:val="000A3CD2"/>
    <w:rsid w:val="00103F62"/>
    <w:rsid w:val="001304C7"/>
    <w:rsid w:val="001429F8"/>
    <w:rsid w:val="00160CB1"/>
    <w:rsid w:val="0019155B"/>
    <w:rsid w:val="0022166B"/>
    <w:rsid w:val="00272040"/>
    <w:rsid w:val="00364967"/>
    <w:rsid w:val="00365203"/>
    <w:rsid w:val="003E2A24"/>
    <w:rsid w:val="003F2FE9"/>
    <w:rsid w:val="00411196"/>
    <w:rsid w:val="00432D3E"/>
    <w:rsid w:val="004435BB"/>
    <w:rsid w:val="00524F42"/>
    <w:rsid w:val="005635C6"/>
    <w:rsid w:val="0062191C"/>
    <w:rsid w:val="00695A2B"/>
    <w:rsid w:val="006B0F14"/>
    <w:rsid w:val="006F304E"/>
    <w:rsid w:val="006F79E1"/>
    <w:rsid w:val="00721253"/>
    <w:rsid w:val="007418A9"/>
    <w:rsid w:val="007573FB"/>
    <w:rsid w:val="007E3F4D"/>
    <w:rsid w:val="00804F71"/>
    <w:rsid w:val="00820B8E"/>
    <w:rsid w:val="0087431A"/>
    <w:rsid w:val="008A2C53"/>
    <w:rsid w:val="008A7E0A"/>
    <w:rsid w:val="009148C4"/>
    <w:rsid w:val="009316B4"/>
    <w:rsid w:val="00937392"/>
    <w:rsid w:val="00952E2A"/>
    <w:rsid w:val="009765A4"/>
    <w:rsid w:val="009816BA"/>
    <w:rsid w:val="009873BE"/>
    <w:rsid w:val="009B5003"/>
    <w:rsid w:val="009E1AAC"/>
    <w:rsid w:val="009E33E2"/>
    <w:rsid w:val="00A212A0"/>
    <w:rsid w:val="00A26A58"/>
    <w:rsid w:val="00A34BB1"/>
    <w:rsid w:val="00A57C67"/>
    <w:rsid w:val="00A722BC"/>
    <w:rsid w:val="00A9668F"/>
    <w:rsid w:val="00AA0796"/>
    <w:rsid w:val="00AE7975"/>
    <w:rsid w:val="00AF67BE"/>
    <w:rsid w:val="00B20816"/>
    <w:rsid w:val="00B62C09"/>
    <w:rsid w:val="00BA25FF"/>
    <w:rsid w:val="00C14652"/>
    <w:rsid w:val="00C43138"/>
    <w:rsid w:val="00C43AF6"/>
    <w:rsid w:val="00C531CC"/>
    <w:rsid w:val="00C80400"/>
    <w:rsid w:val="00C815BB"/>
    <w:rsid w:val="00CA414D"/>
    <w:rsid w:val="00CA68F7"/>
    <w:rsid w:val="00CC49E7"/>
    <w:rsid w:val="00D57D65"/>
    <w:rsid w:val="00D816A7"/>
    <w:rsid w:val="00DD6795"/>
    <w:rsid w:val="00DF782A"/>
    <w:rsid w:val="00EF0D0F"/>
    <w:rsid w:val="00F2380B"/>
    <w:rsid w:val="00F45BA3"/>
    <w:rsid w:val="00F73BA5"/>
    <w:rsid w:val="00F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25D0"/>
  <w15:docId w15:val="{43880A8A-DA15-4565-BAF5-837084F0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character" w:styleId="Pogrubienie">
    <w:name w:val="Strong"/>
    <w:qFormat/>
    <w:rsid w:val="003E2A2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C53"/>
  </w:style>
  <w:style w:type="paragraph" w:styleId="Stopka">
    <w:name w:val="footer"/>
    <w:basedOn w:val="Normalny"/>
    <w:link w:val="Stopka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C53"/>
  </w:style>
  <w:style w:type="character" w:styleId="Uwydatnienie">
    <w:name w:val="Emphasis"/>
    <w:basedOn w:val="Domylnaczcionkaakapitu"/>
    <w:uiPriority w:val="20"/>
    <w:qFormat/>
    <w:rsid w:val="00AE79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6CB5-A2B8-47A3-B897-5A44A21F308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90AEDE5-A17B-4C77-8EEE-658D9E3A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2025-02-04T11:04:00Z</dcterms:created>
  <dcterms:modified xsi:type="dcterms:W3CDTF">2025-02-04T11:04:00Z</dcterms:modified>
</cp:coreProperties>
</file>