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80B" w:rsidRDefault="004D480B" w:rsidP="004D480B">
      <w:pPr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KLAUZULA INFORMACYJNA RODO</w:t>
      </w:r>
    </w:p>
    <w:p w:rsidR="004D480B" w:rsidRDefault="004D480B" w:rsidP="00FD7666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Mając na względzie dbałość o właściwe dysponowanie danymi osobowymi oraz  mając </w:t>
      </w:r>
      <w:r w:rsidR="00FD7666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a w szczególności art. 13 RODO informujemy że:</w:t>
      </w:r>
    </w:p>
    <w:p w:rsidR="004D480B" w:rsidRDefault="004D480B" w:rsidP="00FD7666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Administratorem Państwa danych osobowych jest Prezydent Miasta Piotrkowa Trybunalskiego z siedzibą przy Pasażu Karola Rudowskiego 10, w Piotrkowie Trybunalskim (kod pocztowy: 97-300), tel.: 44 7</w:t>
      </w:r>
      <w:r w:rsidR="001F0BDD">
        <w:rPr>
          <w:rFonts w:asciiTheme="minorHAnsi" w:hAnsiTheme="minorHAnsi" w:cstheme="minorHAnsi"/>
        </w:rPr>
        <w:t>32 77 01, adres e-mail: e-urzad@</w:t>
      </w:r>
      <w:r>
        <w:rPr>
          <w:rFonts w:asciiTheme="minorHAnsi" w:hAnsiTheme="minorHAnsi" w:cstheme="minorHAnsi"/>
        </w:rPr>
        <w:t>piotrkow.pl</w:t>
      </w:r>
    </w:p>
    <w:p w:rsidR="004D480B" w:rsidRPr="00407778" w:rsidRDefault="004D480B" w:rsidP="00FD7666">
      <w:pPr>
        <w:pStyle w:val="NormalnyWeb"/>
        <w:jc w:val="both"/>
        <w:rPr>
          <w:rStyle w:val="Hipercze"/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</w:rPr>
        <w:t>Administrator wyznaczył Inspektora Ochrony Danych w Urzędzie Miast</w:t>
      </w:r>
      <w:r w:rsidR="00FD7666">
        <w:rPr>
          <w:rFonts w:asciiTheme="minorHAnsi" w:hAnsiTheme="minorHAnsi" w:cstheme="minorHAnsi"/>
        </w:rPr>
        <w:t>a Piotrkowa Trybunalskiego, z którym</w:t>
      </w:r>
      <w:r>
        <w:rPr>
          <w:rFonts w:asciiTheme="minorHAnsi" w:hAnsiTheme="minorHAnsi" w:cstheme="minorHAnsi"/>
        </w:rPr>
        <w:t xml:space="preserve"> skontaktować się można  poprzez adres e-mail: </w:t>
      </w:r>
      <w:hyperlink r:id="rId5" w:history="1">
        <w:r w:rsidR="00FD7666" w:rsidRPr="00AF643C">
          <w:rPr>
            <w:rStyle w:val="Hipercze"/>
            <w:rFonts w:asciiTheme="minorHAnsi" w:hAnsiTheme="minorHAnsi" w:cstheme="minorHAnsi"/>
          </w:rPr>
          <w:t>iod@piotrkow.pl</w:t>
        </w:r>
      </w:hyperlink>
      <w:r w:rsidR="00407778">
        <w:t xml:space="preserve">, </w:t>
      </w:r>
      <w:r w:rsidR="00407778" w:rsidRPr="00407778">
        <w:rPr>
          <w:rFonts w:asciiTheme="minorHAnsi" w:hAnsiTheme="minorHAnsi" w:cstheme="minorHAnsi"/>
        </w:rPr>
        <w:t>nr tel. 44</w:t>
      </w:r>
      <w:r w:rsidR="001F0BDD">
        <w:rPr>
          <w:rFonts w:asciiTheme="minorHAnsi" w:hAnsiTheme="minorHAnsi" w:cstheme="minorHAnsi"/>
        </w:rPr>
        <w:t> </w:t>
      </w:r>
      <w:r w:rsidR="00407778" w:rsidRPr="00407778">
        <w:rPr>
          <w:rFonts w:asciiTheme="minorHAnsi" w:hAnsiTheme="minorHAnsi" w:cstheme="minorHAnsi"/>
        </w:rPr>
        <w:t>732</w:t>
      </w:r>
      <w:r w:rsidR="001F0BDD">
        <w:rPr>
          <w:rFonts w:asciiTheme="minorHAnsi" w:hAnsiTheme="minorHAnsi" w:cstheme="minorHAnsi"/>
        </w:rPr>
        <w:t xml:space="preserve"> </w:t>
      </w:r>
      <w:r w:rsidR="00407778" w:rsidRPr="00407778">
        <w:rPr>
          <w:rFonts w:asciiTheme="minorHAnsi" w:hAnsiTheme="minorHAnsi" w:cstheme="minorHAnsi"/>
        </w:rPr>
        <w:t>77</w:t>
      </w:r>
      <w:r w:rsidR="001F0BDD">
        <w:rPr>
          <w:rFonts w:asciiTheme="minorHAnsi" w:hAnsiTheme="minorHAnsi" w:cstheme="minorHAnsi"/>
        </w:rPr>
        <w:t xml:space="preserve"> </w:t>
      </w:r>
      <w:r w:rsidR="00407778" w:rsidRPr="00407778">
        <w:rPr>
          <w:rFonts w:asciiTheme="minorHAnsi" w:hAnsiTheme="minorHAnsi" w:cstheme="minorHAnsi"/>
        </w:rPr>
        <w:t>65.</w:t>
      </w:r>
    </w:p>
    <w:p w:rsidR="004D480B" w:rsidRDefault="004D480B" w:rsidP="00FD7666">
      <w:pPr>
        <w:pStyle w:val="NormalnyWeb"/>
        <w:jc w:val="both"/>
        <w:rPr>
          <w:iCs/>
        </w:rPr>
      </w:pPr>
      <w:r>
        <w:rPr>
          <w:rFonts w:asciiTheme="minorHAnsi" w:hAnsiTheme="minorHAnsi" w:cstheme="minorHAnsi"/>
          <w:iCs/>
        </w:rPr>
        <w:t xml:space="preserve">Państwa dane osobowe będziemy przetwarzać w celu realizacji praw i obowiązków wynikających z: </w:t>
      </w:r>
      <w:r>
        <w:rPr>
          <w:rFonts w:asciiTheme="minorHAnsi" w:hAnsiTheme="minorHAnsi" w:cstheme="minorHAnsi"/>
          <w:i/>
          <w:iCs/>
        </w:rPr>
        <w:t>Ustawy z dnia 5 stycznia 2011 r. o kierujących pojazdami.</w:t>
      </w:r>
    </w:p>
    <w:p w:rsidR="004D480B" w:rsidRDefault="004D480B" w:rsidP="00FD7666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Państwa dane osobowe będą przechowywane przez okres niezbędny do realizacji w/w celu </w:t>
      </w:r>
      <w:r>
        <w:rPr>
          <w:rFonts w:asciiTheme="minorHAnsi" w:hAnsiTheme="minorHAnsi" w:cstheme="minorHAnsi"/>
        </w:rPr>
        <w:br/>
        <w:t>a po tym czasie przez okres oraz w zakresie wymaganym przez przepisy powszechnie obowiązującego prawa.</w:t>
      </w:r>
    </w:p>
    <w:p w:rsidR="004D480B" w:rsidRDefault="004D480B" w:rsidP="00FD7666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Przysługuje Państwu prawo dostępu do treści danych, ich sprostowania, oraz prawo </w:t>
      </w:r>
      <w:r w:rsidR="00FD7666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do wniesienia skargi do organu nadzorczego: Prezesa Urzędu Ochrony Danych Osobowych, gdy uznają Państwo że przetwarzanie danych osobowych Państwa dotyczących narusza przepisy Ogólnego Rozporządzenia o Ochronie Danych Osobowych. </w:t>
      </w:r>
    </w:p>
    <w:p w:rsidR="004D480B" w:rsidRDefault="004D480B" w:rsidP="00FD7666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udostępnione przez Państwa nie będą podlegały udostępnieniu podmiotom trzecim. Odbiorcami danych będą tylko instytucje upoważnione z mocy prawa.</w:t>
      </w:r>
    </w:p>
    <w:p w:rsidR="004D480B" w:rsidRDefault="004D480B" w:rsidP="00FD7666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udostępnione przez Państwa nie będą podlegały profilowaniu.</w:t>
      </w:r>
    </w:p>
    <w:p w:rsidR="004D480B" w:rsidRDefault="004D480B" w:rsidP="00FD7666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Administrator danych nie ma zamiaru przekazywać danych osobowych do państwa trzeciego lub organizacji międzynarodowej.</w:t>
      </w:r>
    </w:p>
    <w:p w:rsidR="004D480B" w:rsidRDefault="004D480B" w:rsidP="004D480B">
      <w:pPr>
        <w:rPr>
          <w:rFonts w:cstheme="minorHAnsi"/>
          <w:sz w:val="24"/>
          <w:szCs w:val="24"/>
        </w:rPr>
      </w:pPr>
    </w:p>
    <w:p w:rsidR="003822DC" w:rsidRDefault="003822DC"/>
    <w:sectPr w:rsidR="003822DC" w:rsidSect="00DE3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19345D6-50C4-467E-AF81-3ACCA23439F6}"/>
  </w:docVars>
  <w:rsids>
    <w:rsidRoot w:val="006F627E"/>
    <w:rsid w:val="001F0BDD"/>
    <w:rsid w:val="00206B76"/>
    <w:rsid w:val="003822DC"/>
    <w:rsid w:val="00407778"/>
    <w:rsid w:val="004C0A01"/>
    <w:rsid w:val="004D480B"/>
    <w:rsid w:val="006F627E"/>
    <w:rsid w:val="00A173A3"/>
    <w:rsid w:val="00C938F6"/>
    <w:rsid w:val="00CE0705"/>
    <w:rsid w:val="00D529C6"/>
    <w:rsid w:val="00DE3477"/>
    <w:rsid w:val="00FD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E4112-958C-4BCA-B060-EB666A6A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80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D480B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4D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0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od@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19345D6-50C4-467E-AF81-3ACCA23439F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1650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Krawczyk Anna</dc:creator>
  <cp:lastModifiedBy>Stępień Karolina</cp:lastModifiedBy>
  <cp:revision>2</cp:revision>
  <dcterms:created xsi:type="dcterms:W3CDTF">2024-09-24T11:03:00Z</dcterms:created>
  <dcterms:modified xsi:type="dcterms:W3CDTF">2024-09-24T11:03:00Z</dcterms:modified>
</cp:coreProperties>
</file>