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B9" w:rsidRDefault="00F953D5">
      <w:r>
        <w:t>DKM.065.6.2026</w:t>
      </w:r>
    </w:p>
    <w:p w:rsidR="008740A3" w:rsidRDefault="008740A3"/>
    <w:p w:rsidR="005671D8" w:rsidRPr="008740A3" w:rsidRDefault="00F953D5" w:rsidP="008740A3">
      <w:pPr>
        <w:jc w:val="center"/>
        <w:rPr>
          <w:color w:val="833C0B" w:themeColor="accent2" w:themeShade="80"/>
          <w:sz w:val="48"/>
          <w:szCs w:val="48"/>
        </w:rPr>
      </w:pPr>
      <w:r>
        <w:rPr>
          <w:color w:val="833C0B" w:themeColor="accent2" w:themeShade="80"/>
          <w:sz w:val="48"/>
          <w:szCs w:val="48"/>
        </w:rPr>
        <w:t>STYCZEŃ</w:t>
      </w:r>
    </w:p>
    <w:p w:rsidR="005671D8" w:rsidRPr="00364953" w:rsidRDefault="005671D8" w:rsidP="005671D8">
      <w:pPr>
        <w:jc w:val="center"/>
        <w:rPr>
          <w:b/>
          <w:i/>
          <w:sz w:val="36"/>
          <w:szCs w:val="36"/>
        </w:rPr>
      </w:pPr>
      <w:r w:rsidRPr="00364953">
        <w:rPr>
          <w:b/>
          <w:i/>
          <w:sz w:val="36"/>
          <w:szCs w:val="36"/>
        </w:rPr>
        <w:t>Statystyki z systemu kolejkowego w Urzędzie Miasta Piotrkowa Trybunalskiego</w:t>
      </w:r>
    </w:p>
    <w:p w:rsidR="005671D8" w:rsidRDefault="005671D8" w:rsidP="005671D8">
      <w:pPr>
        <w:jc w:val="center"/>
        <w:rPr>
          <w:sz w:val="24"/>
          <w:szCs w:val="24"/>
        </w:rPr>
      </w:pPr>
      <w:r w:rsidRPr="005671D8">
        <w:rPr>
          <w:sz w:val="24"/>
          <w:szCs w:val="24"/>
        </w:rPr>
        <w:t xml:space="preserve">(dane wygenerowane z raportów systemu QMS Elite </w:t>
      </w:r>
      <w:proofErr w:type="spellStart"/>
      <w:r w:rsidRPr="005671D8">
        <w:rPr>
          <w:sz w:val="24"/>
          <w:szCs w:val="24"/>
        </w:rPr>
        <w:t>App</w:t>
      </w:r>
      <w:proofErr w:type="spellEnd"/>
      <w:r w:rsidRPr="005671D8">
        <w:rPr>
          <w:sz w:val="24"/>
          <w:szCs w:val="24"/>
        </w:rPr>
        <w:t>)</w:t>
      </w:r>
    </w:p>
    <w:p w:rsidR="005671D8" w:rsidRDefault="005671D8" w:rsidP="005671D8">
      <w:pPr>
        <w:jc w:val="center"/>
        <w:rPr>
          <w:sz w:val="24"/>
          <w:szCs w:val="24"/>
        </w:rPr>
      </w:pPr>
    </w:p>
    <w:p w:rsidR="004A60D0" w:rsidRDefault="004A60D0" w:rsidP="005671D8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671D8" w:rsidRPr="006B3292" w:rsidTr="00364953">
        <w:trPr>
          <w:trHeight w:val="863"/>
          <w:jc w:val="center"/>
        </w:trPr>
        <w:tc>
          <w:tcPr>
            <w:tcW w:w="2265" w:type="dxa"/>
            <w:vAlign w:val="center"/>
          </w:tcPr>
          <w:p w:rsidR="00364953" w:rsidRPr="0086201F" w:rsidRDefault="00364953" w:rsidP="00364953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</w:p>
          <w:p w:rsidR="005671D8" w:rsidRDefault="00364953" w:rsidP="00364953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86201F">
              <w:rPr>
                <w:b/>
                <w:color w:val="833C0B" w:themeColor="accent2" w:themeShade="80"/>
                <w:sz w:val="28"/>
                <w:szCs w:val="28"/>
              </w:rPr>
              <w:t>Stanowisko</w:t>
            </w:r>
          </w:p>
          <w:p w:rsidR="0086201F" w:rsidRPr="0086201F" w:rsidRDefault="0086201F" w:rsidP="00364953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>
              <w:rPr>
                <w:b/>
                <w:color w:val="833C0B" w:themeColor="accent2" w:themeShade="80"/>
                <w:sz w:val="28"/>
                <w:szCs w:val="28"/>
              </w:rPr>
              <w:t>Symbol</w:t>
            </w:r>
          </w:p>
          <w:p w:rsidR="00364953" w:rsidRPr="0086201F" w:rsidRDefault="00364953" w:rsidP="00364953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5671D8" w:rsidRPr="0086201F" w:rsidRDefault="001343EA" w:rsidP="005671D8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86201F">
              <w:rPr>
                <w:b/>
                <w:color w:val="833C0B" w:themeColor="accent2" w:themeShade="80"/>
                <w:sz w:val="28"/>
                <w:szCs w:val="28"/>
              </w:rPr>
              <w:t>Liczba obsłużonych</w:t>
            </w:r>
            <w:r w:rsidR="00364953" w:rsidRPr="0086201F">
              <w:rPr>
                <w:b/>
                <w:color w:val="833C0B" w:themeColor="accent2" w:themeShade="80"/>
                <w:sz w:val="28"/>
                <w:szCs w:val="28"/>
              </w:rPr>
              <w:t xml:space="preserve"> kl</w:t>
            </w:r>
            <w:r w:rsidRPr="0086201F">
              <w:rPr>
                <w:b/>
                <w:color w:val="833C0B" w:themeColor="accent2" w:themeShade="80"/>
                <w:sz w:val="28"/>
                <w:szCs w:val="28"/>
              </w:rPr>
              <w:t>ientów</w:t>
            </w:r>
            <w:r w:rsidR="00364953" w:rsidRPr="0086201F">
              <w:rPr>
                <w:b/>
                <w:color w:val="833C0B" w:themeColor="accent2" w:themeShade="80"/>
                <w:sz w:val="28"/>
                <w:szCs w:val="28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:rsidR="005671D8" w:rsidRPr="0086201F" w:rsidRDefault="00364953" w:rsidP="005671D8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86201F">
              <w:rPr>
                <w:b/>
                <w:color w:val="833C0B" w:themeColor="accent2" w:themeShade="80"/>
                <w:sz w:val="28"/>
                <w:szCs w:val="28"/>
              </w:rPr>
              <w:t>Procent ogólnej liczby obsłużonych klientów</w:t>
            </w:r>
          </w:p>
        </w:tc>
        <w:tc>
          <w:tcPr>
            <w:tcW w:w="2266" w:type="dxa"/>
            <w:vAlign w:val="center"/>
          </w:tcPr>
          <w:p w:rsidR="005671D8" w:rsidRPr="0086201F" w:rsidRDefault="00364953" w:rsidP="005671D8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86201F">
              <w:rPr>
                <w:b/>
                <w:color w:val="833C0B" w:themeColor="accent2" w:themeShade="80"/>
                <w:sz w:val="28"/>
                <w:szCs w:val="28"/>
              </w:rPr>
              <w:t>Średni czas obsługi</w:t>
            </w:r>
          </w:p>
        </w:tc>
      </w:tr>
      <w:tr w:rsidR="00F35782" w:rsidRPr="005E42AE" w:rsidTr="005E42AE">
        <w:trPr>
          <w:trHeight w:val="472"/>
          <w:jc w:val="center"/>
        </w:trPr>
        <w:tc>
          <w:tcPr>
            <w:tcW w:w="2265" w:type="dxa"/>
            <w:vAlign w:val="center"/>
          </w:tcPr>
          <w:p w:rsidR="00F35782" w:rsidRPr="008740A3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8740A3">
              <w:rPr>
                <w:b/>
                <w:sz w:val="24"/>
                <w:szCs w:val="24"/>
              </w:rPr>
              <w:t>Kasa 1 - Pasaż</w:t>
            </w:r>
          </w:p>
        </w:tc>
        <w:tc>
          <w:tcPr>
            <w:tcW w:w="2265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397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5E42AE" w:rsidRDefault="005416BB" w:rsidP="005E42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000000"/>
                <w:sz w:val="20"/>
                <w:szCs w:val="20"/>
              </w:rPr>
              <w:t>4,41</w:t>
            </w:r>
            <w:r w:rsidR="005E42AE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00:03:00</w:t>
            </w:r>
          </w:p>
        </w:tc>
      </w:tr>
      <w:bookmarkEnd w:id="0"/>
      <w:tr w:rsidR="00F35782" w:rsidRPr="005E42AE" w:rsidTr="005E42AE">
        <w:trPr>
          <w:trHeight w:val="408"/>
          <w:jc w:val="center"/>
        </w:trPr>
        <w:tc>
          <w:tcPr>
            <w:tcW w:w="2265" w:type="dxa"/>
            <w:vAlign w:val="center"/>
          </w:tcPr>
          <w:p w:rsidR="00F35782" w:rsidRPr="008740A3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8740A3">
              <w:rPr>
                <w:b/>
                <w:sz w:val="24"/>
                <w:szCs w:val="24"/>
              </w:rPr>
              <w:t>Kasa 1 - Szkolna</w:t>
            </w:r>
          </w:p>
        </w:tc>
        <w:tc>
          <w:tcPr>
            <w:tcW w:w="2265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1055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5E42AE" w:rsidRDefault="005416BB" w:rsidP="005E42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2FAC">
              <w:rPr>
                <w:rFonts w:ascii="Arial" w:hAnsi="Arial" w:cs="Arial"/>
                <w:color w:val="FF0000"/>
                <w:sz w:val="20"/>
                <w:szCs w:val="20"/>
              </w:rPr>
              <w:t>11,72</w:t>
            </w:r>
            <w:r w:rsidR="005E42AE" w:rsidRPr="00182FAC">
              <w:rPr>
                <w:rFonts w:ascii="Arial" w:hAnsi="Arial" w:cs="Arial"/>
                <w:color w:val="FF0000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00:01:28</w:t>
            </w:r>
          </w:p>
        </w:tc>
      </w:tr>
      <w:tr w:rsidR="00F35782" w:rsidRPr="005E42AE" w:rsidTr="005E42AE">
        <w:trPr>
          <w:trHeight w:val="413"/>
          <w:jc w:val="center"/>
        </w:trPr>
        <w:tc>
          <w:tcPr>
            <w:tcW w:w="2265" w:type="dxa"/>
            <w:vAlign w:val="center"/>
          </w:tcPr>
          <w:p w:rsidR="00F35782" w:rsidRPr="008740A3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8740A3">
              <w:rPr>
                <w:b/>
                <w:sz w:val="24"/>
                <w:szCs w:val="24"/>
              </w:rPr>
              <w:t>Kasa 2 - Szkolna</w:t>
            </w:r>
          </w:p>
        </w:tc>
        <w:tc>
          <w:tcPr>
            <w:tcW w:w="2265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695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5E42AE" w:rsidRDefault="005416BB" w:rsidP="005E42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000000"/>
                <w:sz w:val="20"/>
                <w:szCs w:val="20"/>
              </w:rPr>
              <w:t>7,72</w:t>
            </w:r>
            <w:r w:rsidR="005E42AE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00:01:33</w:t>
            </w:r>
          </w:p>
        </w:tc>
      </w:tr>
      <w:tr w:rsidR="00F35782" w:rsidRPr="005E42AE" w:rsidTr="005E42AE">
        <w:trPr>
          <w:trHeight w:val="420"/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USC – Stanowisko 1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U</w:t>
            </w:r>
          </w:p>
        </w:tc>
        <w:tc>
          <w:tcPr>
            <w:tcW w:w="2265" w:type="dxa"/>
            <w:vAlign w:val="center"/>
          </w:tcPr>
          <w:p w:rsidR="00F35782" w:rsidRPr="005E42AE" w:rsidRDefault="005416BB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135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5E42AE" w:rsidRDefault="005416BB" w:rsidP="005E42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157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1,50</w:t>
            </w:r>
            <w:r w:rsidR="005E42AE" w:rsidRPr="0071157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:rsidR="00F35782" w:rsidRPr="005E42AE" w:rsidRDefault="005416BB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00:21:46</w:t>
            </w:r>
          </w:p>
        </w:tc>
      </w:tr>
      <w:tr w:rsidR="00F35782" w:rsidRPr="005E42AE" w:rsidTr="005E42AE">
        <w:trPr>
          <w:trHeight w:val="412"/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USC – Stanowisko 2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C</w:t>
            </w:r>
          </w:p>
        </w:tc>
        <w:tc>
          <w:tcPr>
            <w:tcW w:w="2265" w:type="dxa"/>
            <w:vAlign w:val="center"/>
          </w:tcPr>
          <w:p w:rsidR="00F35782" w:rsidRPr="005E42AE" w:rsidRDefault="005416BB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506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5E42AE" w:rsidRDefault="005E42AE" w:rsidP="005E42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000000"/>
                <w:sz w:val="20"/>
                <w:szCs w:val="20"/>
              </w:rPr>
              <w:t>5,62%</w:t>
            </w:r>
          </w:p>
        </w:tc>
        <w:tc>
          <w:tcPr>
            <w:tcW w:w="2266" w:type="dxa"/>
            <w:vAlign w:val="center"/>
          </w:tcPr>
          <w:p w:rsidR="00F35782" w:rsidRPr="005E42AE" w:rsidRDefault="005416BB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00:10:13</w:t>
            </w:r>
          </w:p>
        </w:tc>
      </w:tr>
      <w:tr w:rsidR="00F35782" w:rsidRPr="005E42AE" w:rsidTr="005E42AE">
        <w:trPr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USC – Stanowisko 3 pok. 14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S</w:t>
            </w:r>
          </w:p>
        </w:tc>
        <w:tc>
          <w:tcPr>
            <w:tcW w:w="2265" w:type="dxa"/>
            <w:vAlign w:val="center"/>
          </w:tcPr>
          <w:p w:rsidR="00F35782" w:rsidRPr="005E42AE" w:rsidRDefault="005416BB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185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5E42AE" w:rsidRDefault="005E42AE" w:rsidP="005E42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000000"/>
                <w:sz w:val="20"/>
                <w:szCs w:val="20"/>
              </w:rPr>
              <w:t>2,06%</w:t>
            </w:r>
          </w:p>
        </w:tc>
        <w:tc>
          <w:tcPr>
            <w:tcW w:w="2266" w:type="dxa"/>
            <w:vAlign w:val="center"/>
          </w:tcPr>
          <w:p w:rsidR="00F35782" w:rsidRPr="005E42AE" w:rsidRDefault="005416BB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00:14:18</w:t>
            </w:r>
          </w:p>
        </w:tc>
      </w:tr>
      <w:tr w:rsidR="00F35782" w:rsidRPr="005E42AE" w:rsidTr="005E42AE">
        <w:trPr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DEL – Stanowisko 1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G,D</w:t>
            </w:r>
          </w:p>
        </w:tc>
        <w:tc>
          <w:tcPr>
            <w:tcW w:w="2265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747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5E42AE" w:rsidRDefault="005E42AE" w:rsidP="005E42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2FAC">
              <w:rPr>
                <w:rFonts w:ascii="Arial" w:hAnsi="Arial" w:cs="Arial"/>
                <w:color w:val="000000" w:themeColor="text1"/>
                <w:sz w:val="20"/>
                <w:szCs w:val="20"/>
              </w:rPr>
              <w:t>8,30%</w:t>
            </w:r>
          </w:p>
        </w:tc>
        <w:tc>
          <w:tcPr>
            <w:tcW w:w="2266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00:07:14</w:t>
            </w:r>
          </w:p>
        </w:tc>
      </w:tr>
      <w:tr w:rsidR="00F35782" w:rsidRPr="005E42AE" w:rsidTr="005E42AE">
        <w:trPr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DEL – Stanowisko 2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D</w:t>
            </w:r>
          </w:p>
        </w:tc>
        <w:tc>
          <w:tcPr>
            <w:tcW w:w="2265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610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5E42AE" w:rsidRDefault="005E42AE" w:rsidP="005E42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000000"/>
                <w:sz w:val="20"/>
                <w:szCs w:val="20"/>
              </w:rPr>
              <w:t>6,78%</w:t>
            </w:r>
          </w:p>
        </w:tc>
        <w:tc>
          <w:tcPr>
            <w:tcW w:w="2266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00:08:08</w:t>
            </w:r>
          </w:p>
        </w:tc>
      </w:tr>
      <w:tr w:rsidR="00F35782" w:rsidRPr="005E42AE" w:rsidTr="005E42AE">
        <w:trPr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DEL – Stanowisko 3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G,D</w:t>
            </w:r>
          </w:p>
        </w:tc>
        <w:tc>
          <w:tcPr>
            <w:tcW w:w="2265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510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5E42AE" w:rsidRDefault="005E42AE" w:rsidP="005E42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000000"/>
                <w:sz w:val="20"/>
                <w:szCs w:val="20"/>
              </w:rPr>
              <w:t>5,67%</w:t>
            </w:r>
          </w:p>
        </w:tc>
        <w:tc>
          <w:tcPr>
            <w:tcW w:w="2266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00:10:30</w:t>
            </w:r>
          </w:p>
        </w:tc>
      </w:tr>
      <w:tr w:rsidR="00F35782" w:rsidRPr="005E42AE" w:rsidTr="005E42AE">
        <w:trPr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DEL – Stanowisko 4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M</w:t>
            </w:r>
          </w:p>
        </w:tc>
        <w:tc>
          <w:tcPr>
            <w:tcW w:w="2265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454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5E42AE" w:rsidRDefault="005E42AE" w:rsidP="005E42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000000"/>
                <w:sz w:val="20"/>
                <w:szCs w:val="20"/>
              </w:rPr>
              <w:t>5,04%</w:t>
            </w:r>
          </w:p>
        </w:tc>
        <w:tc>
          <w:tcPr>
            <w:tcW w:w="2266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00:07:15</w:t>
            </w:r>
          </w:p>
        </w:tc>
      </w:tr>
      <w:tr w:rsidR="00F35782" w:rsidRPr="005E42AE" w:rsidTr="005E42AE">
        <w:trPr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DEL – Stanowisko 5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M</w:t>
            </w:r>
          </w:p>
        </w:tc>
        <w:tc>
          <w:tcPr>
            <w:tcW w:w="2265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513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5E42AE" w:rsidRDefault="005E42AE" w:rsidP="005E42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000000"/>
                <w:sz w:val="20"/>
                <w:szCs w:val="20"/>
              </w:rPr>
              <w:t>5,70%</w:t>
            </w:r>
          </w:p>
        </w:tc>
        <w:tc>
          <w:tcPr>
            <w:tcW w:w="2266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00:06:41</w:t>
            </w:r>
          </w:p>
        </w:tc>
      </w:tr>
      <w:tr w:rsidR="00F35782" w:rsidRPr="005E42AE" w:rsidTr="005E42AE">
        <w:trPr>
          <w:trHeight w:val="384"/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1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T,R</w:t>
            </w:r>
          </w:p>
        </w:tc>
        <w:tc>
          <w:tcPr>
            <w:tcW w:w="2265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415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5E42AE" w:rsidRDefault="005E42AE" w:rsidP="005E42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000000"/>
                <w:sz w:val="20"/>
                <w:szCs w:val="20"/>
              </w:rPr>
              <w:t>4,61%</w:t>
            </w:r>
          </w:p>
        </w:tc>
        <w:tc>
          <w:tcPr>
            <w:tcW w:w="2266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00:09:10</w:t>
            </w:r>
          </w:p>
        </w:tc>
      </w:tr>
      <w:tr w:rsidR="00F35782" w:rsidRPr="005E42AE" w:rsidTr="005E42AE">
        <w:trPr>
          <w:trHeight w:val="417"/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2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T,R</w:t>
            </w:r>
          </w:p>
        </w:tc>
        <w:tc>
          <w:tcPr>
            <w:tcW w:w="2265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382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2AE" w:rsidRPr="005E42AE" w:rsidRDefault="005E42AE" w:rsidP="005E42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000000"/>
                <w:sz w:val="20"/>
                <w:szCs w:val="20"/>
              </w:rPr>
              <w:t>4,24%</w:t>
            </w:r>
          </w:p>
          <w:p w:rsidR="00F35782" w:rsidRPr="005E42AE" w:rsidRDefault="00F35782" w:rsidP="005E42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00:09:16</w:t>
            </w:r>
          </w:p>
        </w:tc>
      </w:tr>
      <w:tr w:rsidR="00F35782" w:rsidRPr="005E42AE" w:rsidTr="005E42AE">
        <w:trPr>
          <w:trHeight w:val="424"/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3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T,R</w:t>
            </w:r>
          </w:p>
        </w:tc>
        <w:tc>
          <w:tcPr>
            <w:tcW w:w="2265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519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5E42AE" w:rsidRDefault="005E42AE" w:rsidP="005E42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000000"/>
                <w:sz w:val="20"/>
                <w:szCs w:val="20"/>
              </w:rPr>
              <w:t>5,77%</w:t>
            </w:r>
          </w:p>
        </w:tc>
        <w:tc>
          <w:tcPr>
            <w:tcW w:w="2266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00:06:06</w:t>
            </w:r>
          </w:p>
        </w:tc>
      </w:tr>
      <w:tr w:rsidR="00F35782" w:rsidRPr="005E42AE" w:rsidTr="005E42AE">
        <w:trPr>
          <w:trHeight w:val="402"/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lastRenderedPageBreak/>
              <w:t>DRK – Stanowisko 4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T,R</w:t>
            </w:r>
          </w:p>
        </w:tc>
        <w:tc>
          <w:tcPr>
            <w:tcW w:w="2265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428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5E42AE" w:rsidRDefault="005E42AE" w:rsidP="005E42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000000"/>
                <w:sz w:val="20"/>
                <w:szCs w:val="20"/>
              </w:rPr>
              <w:t>4,76%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00:04:31</w:t>
            </w:r>
          </w:p>
        </w:tc>
      </w:tr>
      <w:tr w:rsidR="00F35782" w:rsidRPr="005E42AE" w:rsidTr="005E42AE">
        <w:trPr>
          <w:trHeight w:val="402"/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5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T,R</w:t>
            </w:r>
          </w:p>
        </w:tc>
        <w:tc>
          <w:tcPr>
            <w:tcW w:w="2265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496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5E42AE" w:rsidRDefault="005E42AE" w:rsidP="005E42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000000"/>
                <w:sz w:val="20"/>
                <w:szCs w:val="20"/>
              </w:rPr>
              <w:t>5,51%</w:t>
            </w:r>
          </w:p>
        </w:tc>
        <w:tc>
          <w:tcPr>
            <w:tcW w:w="2266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00:06:11</w:t>
            </w:r>
          </w:p>
        </w:tc>
      </w:tr>
      <w:tr w:rsidR="00F35782" w:rsidRPr="005E42AE" w:rsidTr="005E42AE">
        <w:trPr>
          <w:trHeight w:val="422"/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6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P</w:t>
            </w:r>
          </w:p>
        </w:tc>
        <w:tc>
          <w:tcPr>
            <w:tcW w:w="2265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600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5E42AE" w:rsidRDefault="005E42AE" w:rsidP="005E42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000000"/>
                <w:sz w:val="20"/>
                <w:szCs w:val="20"/>
              </w:rPr>
              <w:t>6,67%</w:t>
            </w:r>
          </w:p>
        </w:tc>
        <w:tc>
          <w:tcPr>
            <w:tcW w:w="2266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00:05:14</w:t>
            </w:r>
          </w:p>
        </w:tc>
      </w:tr>
      <w:tr w:rsidR="00F35782" w:rsidRPr="005E42AE" w:rsidTr="005E42AE">
        <w:trPr>
          <w:trHeight w:val="413"/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7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P,R,T</w:t>
            </w:r>
          </w:p>
        </w:tc>
        <w:tc>
          <w:tcPr>
            <w:tcW w:w="2265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193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5E42AE" w:rsidRDefault="005E42AE" w:rsidP="005E42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000000"/>
                <w:sz w:val="20"/>
                <w:szCs w:val="20"/>
              </w:rPr>
              <w:t>2,14%</w:t>
            </w:r>
          </w:p>
        </w:tc>
        <w:tc>
          <w:tcPr>
            <w:tcW w:w="2266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00:06:52</w:t>
            </w:r>
          </w:p>
        </w:tc>
      </w:tr>
      <w:tr w:rsidR="00F35782" w:rsidRPr="005E42AE" w:rsidTr="005E42AE">
        <w:trPr>
          <w:trHeight w:val="420"/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8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I,R,T</w:t>
            </w:r>
          </w:p>
        </w:tc>
        <w:tc>
          <w:tcPr>
            <w:tcW w:w="2265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161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5E42AE" w:rsidRDefault="005E42AE" w:rsidP="005E42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000000"/>
                <w:sz w:val="20"/>
                <w:szCs w:val="20"/>
              </w:rPr>
              <w:t>1,79%</w:t>
            </w:r>
          </w:p>
        </w:tc>
        <w:tc>
          <w:tcPr>
            <w:tcW w:w="2266" w:type="dxa"/>
            <w:vAlign w:val="center"/>
          </w:tcPr>
          <w:p w:rsidR="00F35782" w:rsidRPr="005E42AE" w:rsidRDefault="00CB5043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color w:val="1E293B"/>
                <w:sz w:val="20"/>
                <w:szCs w:val="20"/>
                <w:shd w:val="clear" w:color="auto" w:fill="FFFFFF"/>
              </w:rPr>
              <w:t>00:04:30</w:t>
            </w:r>
          </w:p>
        </w:tc>
      </w:tr>
      <w:tr w:rsidR="00F35782" w:rsidRPr="005E42AE" w:rsidTr="005E42AE">
        <w:trPr>
          <w:gridAfter w:val="1"/>
          <w:wAfter w:w="2266" w:type="dxa"/>
          <w:trHeight w:val="420"/>
          <w:jc w:val="center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F35782" w:rsidRPr="008740A3" w:rsidRDefault="00F35782" w:rsidP="00F35782">
            <w:pPr>
              <w:jc w:val="center"/>
              <w:rPr>
                <w:b/>
                <w:sz w:val="32"/>
                <w:szCs w:val="32"/>
              </w:rPr>
            </w:pPr>
            <w:r w:rsidRPr="008740A3">
              <w:rPr>
                <w:b/>
                <w:sz w:val="32"/>
                <w:szCs w:val="32"/>
              </w:rPr>
              <w:t>Razem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F35782" w:rsidRPr="005E42AE" w:rsidRDefault="005416BB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2AE">
              <w:rPr>
                <w:rFonts w:ascii="Arial" w:hAnsi="Arial" w:cs="Arial"/>
                <w:sz w:val="20"/>
                <w:szCs w:val="20"/>
              </w:rPr>
              <w:t>9001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:rsidR="00F35782" w:rsidRPr="005E42AE" w:rsidRDefault="005E42AE" w:rsidP="005E42A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42E8D">
              <w:rPr>
                <w:rFonts w:ascii="Arial" w:hAnsi="Arial" w:cs="Arial"/>
                <w:color w:val="000000" w:themeColor="text1"/>
                <w:sz w:val="20"/>
                <w:szCs w:val="20"/>
              </w:rPr>
              <w:t>100%</w:t>
            </w:r>
          </w:p>
        </w:tc>
      </w:tr>
    </w:tbl>
    <w:p w:rsidR="005671D8" w:rsidRDefault="005671D8" w:rsidP="005671D8">
      <w:pPr>
        <w:jc w:val="center"/>
        <w:rPr>
          <w:sz w:val="24"/>
          <w:szCs w:val="24"/>
        </w:rPr>
      </w:pPr>
    </w:p>
    <w:p w:rsidR="008740A3" w:rsidRDefault="008740A3" w:rsidP="008740A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*największa liczba obsłużonych klientów</w:t>
      </w:r>
    </w:p>
    <w:p w:rsidR="008740A3" w:rsidRDefault="008740A3" w:rsidP="008740A3">
      <w:pPr>
        <w:rPr>
          <w:color w:val="5B9BD5" w:themeColor="accent1"/>
          <w:sz w:val="24"/>
          <w:szCs w:val="24"/>
        </w:rPr>
      </w:pPr>
      <w:r w:rsidRPr="008740A3">
        <w:rPr>
          <w:color w:val="5B9BD5" w:themeColor="accent1"/>
          <w:sz w:val="24"/>
          <w:szCs w:val="24"/>
        </w:rPr>
        <w:t>*najmniejsza liczba obsłużonych klientów</w:t>
      </w:r>
    </w:p>
    <w:p w:rsidR="0047784A" w:rsidRDefault="0047784A" w:rsidP="008740A3">
      <w:pPr>
        <w:rPr>
          <w:color w:val="70AD47" w:themeColor="accent6"/>
          <w:sz w:val="24"/>
          <w:szCs w:val="24"/>
        </w:rPr>
      </w:pPr>
      <w:r w:rsidRPr="0047784A">
        <w:rPr>
          <w:color w:val="70AD47" w:themeColor="accent6"/>
          <w:sz w:val="24"/>
          <w:szCs w:val="24"/>
        </w:rPr>
        <w:t>*symbol oznaczający sprawy z zakresu obsługi mieszkańców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U – kierownik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C – Wydawanie odpisów aktów urodzeń, małżeństw, zgonów, rejestracja wniosków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S - Rejestracja aktów stanu cywilnego (akty zgonu), wydawanie odpisów rejestrowanych aktów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G - Działalność gospodarcza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D - Dowody osobiste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M - Sprawy meldunkowe, PESEL</w:t>
      </w:r>
    </w:p>
    <w:p w:rsidR="00CB60E7" w:rsidRPr="00CB60E7" w:rsidRDefault="00CB60E7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T - Odbiór dowodu rejestracyjnego, gaz, hak, VAT, zgłoszenie zbycia, wyrejestrowanie pojazdu, czasowe wycofanie z ruchu</w:t>
      </w:r>
    </w:p>
    <w:p w:rsidR="00CB60E7" w:rsidRPr="00CB60E7" w:rsidRDefault="00CB60E7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R – Rejestracja pojazdów</w:t>
      </w:r>
    </w:p>
    <w:p w:rsidR="00CB60E7" w:rsidRPr="00CB60E7" w:rsidRDefault="00CB60E7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P - Prawo Jazdy</w:t>
      </w:r>
    </w:p>
    <w:p w:rsidR="00CB60E7" w:rsidRPr="00CB60E7" w:rsidRDefault="00CB60E7" w:rsidP="005416BB">
      <w:pPr>
        <w:pStyle w:val="Akapitzlist"/>
        <w:numPr>
          <w:ilvl w:val="0"/>
          <w:numId w:val="3"/>
        </w:numPr>
        <w:rPr>
          <w:rFonts w:eastAsia="Times New Roman"/>
          <w:color w:val="70AD47" w:themeColor="accent6"/>
          <w:lang w:eastAsia="pl-PL"/>
        </w:rPr>
      </w:pPr>
      <w:r w:rsidRPr="00CB60E7">
        <w:rPr>
          <w:color w:val="70AD47" w:themeColor="accent6"/>
          <w:sz w:val="20"/>
          <w:szCs w:val="20"/>
        </w:rPr>
        <w:t>I - Stacja Kontroli Pojazdów, Ośrodki Szkolenia Kierowców, Diagności i Instruktorzy</w:t>
      </w:r>
      <w:r w:rsidRPr="00CB60E7">
        <w:rPr>
          <w:rFonts w:eastAsia="Times New Roman"/>
          <w:color w:val="70AD47" w:themeColor="accent6"/>
          <w:bdr w:val="single" w:sz="24" w:space="0" w:color="auto" w:frame="1"/>
          <w:lang w:eastAsia="pl-PL"/>
        </w:rPr>
        <w:br/>
      </w:r>
    </w:p>
    <w:p w:rsidR="00CB60E7" w:rsidRPr="0047784A" w:rsidRDefault="00CB60E7" w:rsidP="008740A3">
      <w:pPr>
        <w:rPr>
          <w:rFonts w:ascii="Arial" w:hAnsi="Arial" w:cs="Arial"/>
          <w:color w:val="70AD47" w:themeColor="accent6"/>
          <w:sz w:val="21"/>
          <w:szCs w:val="21"/>
          <w:shd w:val="clear" w:color="auto" w:fill="DEE5F8"/>
        </w:rPr>
      </w:pPr>
    </w:p>
    <w:p w:rsidR="0047784A" w:rsidRPr="0047784A" w:rsidRDefault="0047784A" w:rsidP="008740A3">
      <w:pPr>
        <w:rPr>
          <w:rFonts w:ascii="Arial" w:hAnsi="Arial" w:cs="Arial"/>
          <w:color w:val="1E293B"/>
          <w:sz w:val="21"/>
          <w:szCs w:val="21"/>
          <w:shd w:val="clear" w:color="auto" w:fill="DEE5F8"/>
        </w:rPr>
      </w:pPr>
    </w:p>
    <w:p w:rsidR="005671D8" w:rsidRPr="005671D8" w:rsidRDefault="005671D8" w:rsidP="005671D8">
      <w:pPr>
        <w:jc w:val="center"/>
        <w:rPr>
          <w:b/>
          <w:sz w:val="36"/>
          <w:szCs w:val="36"/>
        </w:rPr>
      </w:pPr>
    </w:p>
    <w:sectPr w:rsidR="005671D8" w:rsidRPr="005671D8" w:rsidSect="00567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5084E"/>
    <w:multiLevelType w:val="hybridMultilevel"/>
    <w:tmpl w:val="8D36C3D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D5507D"/>
    <w:multiLevelType w:val="hybridMultilevel"/>
    <w:tmpl w:val="23B438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C545A"/>
    <w:multiLevelType w:val="hybridMultilevel"/>
    <w:tmpl w:val="814A80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D8"/>
    <w:rsid w:val="00025D98"/>
    <w:rsid w:val="001343EA"/>
    <w:rsid w:val="00182FAC"/>
    <w:rsid w:val="001D31B9"/>
    <w:rsid w:val="001E1D2C"/>
    <w:rsid w:val="00203BCF"/>
    <w:rsid w:val="002E618A"/>
    <w:rsid w:val="003059C8"/>
    <w:rsid w:val="00350E9A"/>
    <w:rsid w:val="00364953"/>
    <w:rsid w:val="004035C0"/>
    <w:rsid w:val="00460133"/>
    <w:rsid w:val="0047784A"/>
    <w:rsid w:val="004A60D0"/>
    <w:rsid w:val="004B3EB2"/>
    <w:rsid w:val="0050571C"/>
    <w:rsid w:val="005416BB"/>
    <w:rsid w:val="00560D78"/>
    <w:rsid w:val="0056640A"/>
    <w:rsid w:val="005671D8"/>
    <w:rsid w:val="005E42AE"/>
    <w:rsid w:val="006B3292"/>
    <w:rsid w:val="00704576"/>
    <w:rsid w:val="0071157B"/>
    <w:rsid w:val="00717573"/>
    <w:rsid w:val="007214E4"/>
    <w:rsid w:val="0086201F"/>
    <w:rsid w:val="008740A3"/>
    <w:rsid w:val="00974BCC"/>
    <w:rsid w:val="009A0BFC"/>
    <w:rsid w:val="009E24DC"/>
    <w:rsid w:val="00A42E8D"/>
    <w:rsid w:val="00AD06C7"/>
    <w:rsid w:val="00AE03F2"/>
    <w:rsid w:val="00B7679B"/>
    <w:rsid w:val="00BE2938"/>
    <w:rsid w:val="00C94BCF"/>
    <w:rsid w:val="00CB5043"/>
    <w:rsid w:val="00CB60E7"/>
    <w:rsid w:val="00CD56FF"/>
    <w:rsid w:val="00E052D5"/>
    <w:rsid w:val="00E537D0"/>
    <w:rsid w:val="00F151DB"/>
    <w:rsid w:val="00F35782"/>
    <w:rsid w:val="00F953D5"/>
    <w:rsid w:val="00F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24852-9379-47BC-BC75-67D2BA12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6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40A"/>
    <w:rPr>
      <w:rFonts w:ascii="Segoe UI" w:hAnsi="Segoe UI" w:cs="Segoe UI"/>
      <w:sz w:val="18"/>
      <w:szCs w:val="18"/>
    </w:rPr>
  </w:style>
  <w:style w:type="character" w:customStyle="1" w:styleId="p-inputnumber">
    <w:name w:val="p-inputnumber"/>
    <w:basedOn w:val="Domylnaczcionkaakapitu"/>
    <w:rsid w:val="00CB60E7"/>
  </w:style>
  <w:style w:type="paragraph" w:styleId="Akapitzlist">
    <w:name w:val="List Paragraph"/>
    <w:basedOn w:val="Normalny"/>
    <w:uiPriority w:val="34"/>
    <w:qFormat/>
    <w:rsid w:val="00CB6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 Karolina</dc:creator>
  <cp:keywords/>
  <dc:description/>
  <cp:lastModifiedBy>Stępień Karolina</cp:lastModifiedBy>
  <cp:revision>4</cp:revision>
  <cp:lastPrinted>2025-11-06T10:37:00Z</cp:lastPrinted>
  <dcterms:created xsi:type="dcterms:W3CDTF">2026-03-02T14:36:00Z</dcterms:created>
  <dcterms:modified xsi:type="dcterms:W3CDTF">2026-03-04T08:20:00Z</dcterms:modified>
</cp:coreProperties>
</file>